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D82" w:rsidRDefault="008C50F1" w:rsidP="0039280F">
      <w:pPr>
        <w:pStyle w:val="a3"/>
        <w:shd w:val="clear" w:color="auto" w:fill="FFFFFF"/>
        <w:spacing w:after="0" w:line="240" w:lineRule="auto"/>
        <w:ind w:left="405"/>
        <w:jc w:val="center"/>
        <w:rPr>
          <w:rFonts w:ascii="Times New Roman" w:eastAsia="Times New Roman" w:hAnsi="Times New Roman" w:cs="Times New Roman"/>
          <w:bCs/>
          <w:i w:val="0"/>
          <w:color w:val="000000"/>
          <w:sz w:val="28"/>
          <w:szCs w:val="24"/>
          <w:bdr w:val="none" w:sz="0" w:space="0" w:color="auto" w:frame="1"/>
          <w:lang w:val="ru-RU" w:eastAsia="ru-RU"/>
        </w:rPr>
      </w:pPr>
      <w:r w:rsidRPr="008C50F1">
        <w:rPr>
          <w:rFonts w:ascii="Times New Roman" w:eastAsia="Times New Roman" w:hAnsi="Times New Roman" w:cs="Times New Roman"/>
          <w:bCs/>
          <w:i w:val="0"/>
          <w:color w:val="000000"/>
          <w:sz w:val="28"/>
          <w:szCs w:val="24"/>
          <w:bdr w:val="none" w:sz="0" w:space="0" w:color="auto" w:frame="1"/>
          <w:lang w:val="ru-RU" w:eastAsia="ru-RU"/>
        </w:rPr>
        <w:drawing>
          <wp:inline distT="0" distB="0" distL="0" distR="0">
            <wp:extent cx="6477000" cy="8085137"/>
            <wp:effectExtent l="19050" t="0" r="0" b="0"/>
            <wp:docPr id="2" name="Рисунок 1" descr="C:\Users\садик\Documents\Scanned Documents\самооб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ocuments\Scanned Documents\самообсл.jpg"/>
                    <pic:cNvPicPr>
                      <a:picLocks noChangeAspect="1" noChangeArrowheads="1"/>
                    </pic:cNvPicPr>
                  </pic:nvPicPr>
                  <pic:blipFill>
                    <a:blip r:embed="rId7" cstate="print"/>
                    <a:srcRect/>
                    <a:stretch>
                      <a:fillRect/>
                    </a:stretch>
                  </pic:blipFill>
                  <pic:spPr bwMode="auto">
                    <a:xfrm>
                      <a:off x="0" y="0"/>
                      <a:ext cx="6480175" cy="8089100"/>
                    </a:xfrm>
                    <a:prstGeom prst="rect">
                      <a:avLst/>
                    </a:prstGeom>
                    <a:noFill/>
                    <a:ln w="9525">
                      <a:noFill/>
                      <a:miter lim="800000"/>
                      <a:headEnd/>
                      <a:tailEnd/>
                    </a:ln>
                  </pic:spPr>
                </pic:pic>
              </a:graphicData>
            </a:graphic>
          </wp:inline>
        </w:drawing>
      </w:r>
    </w:p>
    <w:p w:rsidR="008C50F1" w:rsidRDefault="008C50F1" w:rsidP="0039280F">
      <w:pPr>
        <w:pStyle w:val="a3"/>
        <w:shd w:val="clear" w:color="auto" w:fill="FFFFFF"/>
        <w:spacing w:after="0" w:line="240" w:lineRule="auto"/>
        <w:ind w:left="405"/>
        <w:jc w:val="center"/>
        <w:rPr>
          <w:rFonts w:ascii="Times New Roman" w:eastAsia="Times New Roman" w:hAnsi="Times New Roman" w:cs="Times New Roman"/>
          <w:bCs/>
          <w:i w:val="0"/>
          <w:color w:val="000000"/>
          <w:sz w:val="28"/>
          <w:szCs w:val="24"/>
          <w:bdr w:val="none" w:sz="0" w:space="0" w:color="auto" w:frame="1"/>
          <w:lang w:val="ru-RU" w:eastAsia="ru-RU"/>
        </w:rPr>
      </w:pPr>
    </w:p>
    <w:p w:rsidR="008C50F1" w:rsidRDefault="008C50F1" w:rsidP="0039280F">
      <w:pPr>
        <w:pStyle w:val="a3"/>
        <w:shd w:val="clear" w:color="auto" w:fill="FFFFFF"/>
        <w:spacing w:after="0" w:line="240" w:lineRule="auto"/>
        <w:ind w:left="405"/>
        <w:jc w:val="center"/>
        <w:rPr>
          <w:rFonts w:ascii="Times New Roman" w:eastAsia="Times New Roman" w:hAnsi="Times New Roman" w:cs="Times New Roman"/>
          <w:bCs/>
          <w:i w:val="0"/>
          <w:color w:val="000000"/>
          <w:sz w:val="28"/>
          <w:szCs w:val="24"/>
          <w:bdr w:val="none" w:sz="0" w:space="0" w:color="auto" w:frame="1"/>
          <w:lang w:val="ru-RU" w:eastAsia="ru-RU"/>
        </w:rPr>
      </w:pPr>
    </w:p>
    <w:p w:rsidR="008C50F1" w:rsidRDefault="008C50F1" w:rsidP="0039280F">
      <w:pPr>
        <w:pStyle w:val="a3"/>
        <w:shd w:val="clear" w:color="auto" w:fill="FFFFFF"/>
        <w:spacing w:after="0" w:line="240" w:lineRule="auto"/>
        <w:ind w:left="405"/>
        <w:jc w:val="center"/>
        <w:rPr>
          <w:rFonts w:ascii="Times New Roman" w:eastAsia="Times New Roman" w:hAnsi="Times New Roman" w:cs="Times New Roman"/>
          <w:bCs/>
          <w:i w:val="0"/>
          <w:color w:val="000000"/>
          <w:sz w:val="28"/>
          <w:szCs w:val="24"/>
          <w:bdr w:val="none" w:sz="0" w:space="0" w:color="auto" w:frame="1"/>
          <w:lang w:val="ru-RU" w:eastAsia="ru-RU"/>
        </w:rPr>
      </w:pPr>
    </w:p>
    <w:p w:rsidR="008C50F1" w:rsidRDefault="008C50F1" w:rsidP="0039280F">
      <w:pPr>
        <w:pStyle w:val="a3"/>
        <w:shd w:val="clear" w:color="auto" w:fill="FFFFFF"/>
        <w:spacing w:after="0" w:line="240" w:lineRule="auto"/>
        <w:ind w:left="405"/>
        <w:jc w:val="center"/>
        <w:rPr>
          <w:rFonts w:ascii="Times New Roman" w:eastAsia="Times New Roman" w:hAnsi="Times New Roman" w:cs="Times New Roman"/>
          <w:bCs/>
          <w:i w:val="0"/>
          <w:color w:val="000000"/>
          <w:sz w:val="28"/>
          <w:szCs w:val="24"/>
          <w:bdr w:val="none" w:sz="0" w:space="0" w:color="auto" w:frame="1"/>
          <w:lang w:val="ru-RU" w:eastAsia="ru-RU"/>
        </w:rPr>
      </w:pPr>
    </w:p>
    <w:p w:rsidR="00FF034E" w:rsidRPr="008C50F1" w:rsidRDefault="00FF034E" w:rsidP="008C50F1">
      <w:pPr>
        <w:shd w:val="clear" w:color="auto" w:fill="FFFFFF"/>
        <w:spacing w:after="0" w:line="240" w:lineRule="auto"/>
        <w:rPr>
          <w:rFonts w:ascii="Times New Roman" w:eastAsia="Times New Roman" w:hAnsi="Times New Roman" w:cs="Times New Roman"/>
          <w:b/>
          <w:bCs/>
          <w:color w:val="000000"/>
          <w:sz w:val="28"/>
          <w:szCs w:val="24"/>
          <w:bdr w:val="none" w:sz="0" w:space="0" w:color="auto" w:frame="1"/>
        </w:rPr>
      </w:pPr>
      <w:r w:rsidRPr="008C50F1">
        <w:rPr>
          <w:rFonts w:ascii="Times New Roman" w:hAnsi="Times New Roman" w:cs="Times New Roman"/>
          <w:b/>
          <w:sz w:val="28"/>
          <w:szCs w:val="28"/>
        </w:rPr>
        <w:t xml:space="preserve"> </w:t>
      </w:r>
    </w:p>
    <w:p w:rsidR="00FF034E" w:rsidRPr="00E72DBE" w:rsidRDefault="00FF034E" w:rsidP="00FF034E">
      <w:pPr>
        <w:spacing w:after="0"/>
        <w:jc w:val="center"/>
        <w:rPr>
          <w:rFonts w:ascii="Times New Roman" w:hAnsi="Times New Roman" w:cs="Times New Roman"/>
          <w:b/>
          <w:sz w:val="28"/>
          <w:szCs w:val="28"/>
        </w:rPr>
      </w:pPr>
      <w:r w:rsidRPr="00E72DBE">
        <w:rPr>
          <w:rFonts w:ascii="Times New Roman" w:hAnsi="Times New Roman" w:cs="Times New Roman"/>
          <w:b/>
          <w:sz w:val="28"/>
          <w:szCs w:val="28"/>
        </w:rPr>
        <w:lastRenderedPageBreak/>
        <w:t xml:space="preserve">I. </w:t>
      </w:r>
      <w:r>
        <w:rPr>
          <w:rFonts w:ascii="Times New Roman" w:hAnsi="Times New Roman" w:cs="Times New Roman"/>
          <w:b/>
          <w:sz w:val="28"/>
          <w:szCs w:val="28"/>
        </w:rPr>
        <w:t>Аналитическая часть</w:t>
      </w:r>
    </w:p>
    <w:p w:rsidR="00FF034E" w:rsidRPr="00E72DBE" w:rsidRDefault="00FF034E" w:rsidP="00FF034E">
      <w:pPr>
        <w:spacing w:after="0"/>
        <w:jc w:val="center"/>
        <w:rPr>
          <w:rFonts w:ascii="Times New Roman" w:hAnsi="Times New Roman" w:cs="Times New Roman"/>
          <w:b/>
          <w:sz w:val="28"/>
          <w:szCs w:val="28"/>
        </w:rPr>
      </w:pPr>
      <w:r w:rsidRPr="00E72DBE">
        <w:rPr>
          <w:rFonts w:ascii="Times New Roman" w:hAnsi="Times New Roman" w:cs="Times New Roman"/>
          <w:b/>
          <w:sz w:val="28"/>
          <w:szCs w:val="28"/>
        </w:rPr>
        <w:t>1.1.Общие сведения об образовательной организации. Организационно-правовое обеспечени</w:t>
      </w:r>
      <w:r>
        <w:rPr>
          <w:rFonts w:ascii="Times New Roman" w:hAnsi="Times New Roman" w:cs="Times New Roman"/>
          <w:b/>
          <w:sz w:val="28"/>
          <w:szCs w:val="28"/>
        </w:rPr>
        <w:t>е образовательной деятельности</w:t>
      </w:r>
    </w:p>
    <w:p w:rsidR="00FF034E" w:rsidRPr="0039280F" w:rsidRDefault="00FF034E" w:rsidP="0039280F">
      <w:pPr>
        <w:pStyle w:val="a3"/>
        <w:shd w:val="clear" w:color="auto" w:fill="FFFFFF"/>
        <w:spacing w:after="0" w:line="240" w:lineRule="auto"/>
        <w:ind w:left="405"/>
        <w:rPr>
          <w:rFonts w:ascii="Times New Roman" w:eastAsia="Times New Roman" w:hAnsi="Times New Roman" w:cs="Times New Roman"/>
          <w:bCs/>
          <w:i w:val="0"/>
          <w:color w:val="000000"/>
          <w:sz w:val="28"/>
          <w:szCs w:val="28"/>
          <w:bdr w:val="none" w:sz="0" w:space="0" w:color="auto" w:frame="1"/>
          <w:lang w:val="ru-RU" w:eastAsia="ru-RU"/>
        </w:rPr>
      </w:pPr>
      <w:r w:rsidRPr="0039280F">
        <w:rPr>
          <w:rFonts w:ascii="Times New Roman" w:eastAsia="Times New Roman" w:hAnsi="Times New Roman" w:cs="Times New Roman"/>
          <w:bCs/>
          <w:i w:val="0"/>
          <w:color w:val="000000"/>
          <w:sz w:val="28"/>
          <w:szCs w:val="28"/>
          <w:bdr w:val="none" w:sz="0" w:space="0" w:color="auto" w:frame="1"/>
          <w:lang w:val="ru-RU" w:eastAsia="ru-RU"/>
        </w:rPr>
        <w:t xml:space="preserve">Государственное Бюджетное дошкольное образовательное учреждение «Детский сад №1 «Радуга»  </w:t>
      </w:r>
      <w:r w:rsidRPr="0039280F">
        <w:rPr>
          <w:rFonts w:ascii="Times New Roman" w:hAnsi="Times New Roman" w:cs="Times New Roman"/>
          <w:sz w:val="28"/>
          <w:szCs w:val="28"/>
          <w:lang w:val="ru-RU"/>
        </w:rPr>
        <w:t xml:space="preserve"> </w:t>
      </w:r>
      <w:r w:rsidRPr="0039280F">
        <w:rPr>
          <w:rFonts w:ascii="Times New Roman" w:hAnsi="Times New Roman" w:cs="Times New Roman"/>
          <w:i w:val="0"/>
          <w:sz w:val="28"/>
          <w:szCs w:val="28"/>
          <w:lang w:val="ru-RU"/>
        </w:rPr>
        <w:t xml:space="preserve">(далее – </w:t>
      </w:r>
      <w:r w:rsidR="003C6204">
        <w:rPr>
          <w:rFonts w:ascii="Times New Roman" w:hAnsi="Times New Roman" w:cs="Times New Roman"/>
          <w:i w:val="0"/>
          <w:sz w:val="28"/>
          <w:szCs w:val="28"/>
          <w:lang w:val="ru-RU"/>
        </w:rPr>
        <w:t>ДОУ</w:t>
      </w:r>
      <w:r w:rsidRPr="0039280F">
        <w:rPr>
          <w:rFonts w:ascii="Times New Roman" w:hAnsi="Times New Roman" w:cs="Times New Roman"/>
          <w:i w:val="0"/>
          <w:sz w:val="28"/>
          <w:szCs w:val="28"/>
          <w:lang w:val="ru-RU"/>
        </w:rPr>
        <w:t xml:space="preserve">)  функционирует  с 2012 года. </w:t>
      </w:r>
    </w:p>
    <w:p w:rsidR="00FF034E" w:rsidRPr="0039280F" w:rsidRDefault="00FF034E" w:rsidP="0039280F">
      <w:pPr>
        <w:pStyle w:val="a4"/>
        <w:rPr>
          <w:rFonts w:ascii="Times New Roman" w:hAnsi="Times New Roman" w:cs="Times New Roman"/>
          <w:sz w:val="28"/>
          <w:szCs w:val="28"/>
        </w:rPr>
      </w:pPr>
      <w:r w:rsidRPr="0039280F">
        <w:rPr>
          <w:rFonts w:ascii="Times New Roman" w:hAnsi="Times New Roman" w:cs="Times New Roman"/>
          <w:sz w:val="28"/>
          <w:szCs w:val="28"/>
        </w:rPr>
        <w:t xml:space="preserve">Полное наименование учреждения: </w:t>
      </w:r>
      <w:r w:rsidRPr="0039280F">
        <w:rPr>
          <w:rFonts w:ascii="Times New Roman" w:eastAsia="Times New Roman" w:hAnsi="Times New Roman" w:cs="Times New Roman"/>
          <w:bCs/>
          <w:color w:val="000000"/>
          <w:sz w:val="28"/>
          <w:szCs w:val="28"/>
          <w:bdr w:val="none" w:sz="0" w:space="0" w:color="auto" w:frame="1"/>
        </w:rPr>
        <w:t>Государственное Бюджетное дошкольное образовательное учреждение «Детский сад №1 «Радуга» с.Гендерген</w:t>
      </w:r>
      <w:r w:rsidRPr="0039280F">
        <w:rPr>
          <w:rFonts w:ascii="Times New Roman" w:hAnsi="Times New Roman" w:cs="Times New Roman"/>
          <w:sz w:val="28"/>
          <w:szCs w:val="28"/>
        </w:rPr>
        <w:t>, сокращѐнное наименование учреждения: ГБДОУ «Детский сад №1 «Радуга» с.Гендерген  (в соответствии с Уставом)</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Организационно-правовая форма – бюджетное учреждение. Учреждение является юридическим лицом, имеет в оперативном управлении имущество, в постоянном (бессрочном) пользовании  земельный участок, самостоятельный баланс, печать с полным наименованием и указанием места нахождения учреждения, штамп.  </w:t>
      </w:r>
    </w:p>
    <w:p w:rsidR="00FF034E" w:rsidRPr="0039280F" w:rsidRDefault="00FF034E" w:rsidP="0039280F">
      <w:pPr>
        <w:pStyle w:val="a4"/>
        <w:rPr>
          <w:rFonts w:ascii="Times New Roman" w:hAnsi="Times New Roman" w:cs="Times New Roman"/>
          <w:sz w:val="28"/>
          <w:szCs w:val="28"/>
        </w:rPr>
      </w:pPr>
      <w:r w:rsidRPr="0039280F">
        <w:rPr>
          <w:rFonts w:ascii="Times New Roman" w:hAnsi="Times New Roman" w:cs="Times New Roman"/>
          <w:sz w:val="28"/>
          <w:szCs w:val="28"/>
        </w:rPr>
        <w:t xml:space="preserve"> Юридический адрес учреждения: </w:t>
      </w:r>
      <w:r w:rsidR="0039280F">
        <w:rPr>
          <w:rFonts w:ascii="Times New Roman" w:hAnsi="Times New Roman" w:cs="Times New Roman"/>
          <w:sz w:val="28"/>
          <w:szCs w:val="28"/>
        </w:rPr>
        <w:t xml:space="preserve">366238 ЧР, </w:t>
      </w:r>
      <w:r w:rsidRPr="0039280F">
        <w:rPr>
          <w:rFonts w:ascii="Times New Roman" w:hAnsi="Times New Roman" w:cs="Times New Roman"/>
          <w:sz w:val="28"/>
          <w:szCs w:val="28"/>
        </w:rPr>
        <w:t>Ножай-юртовский район  с.Гендерген, ул.А-Х.Кадырова 26</w:t>
      </w:r>
    </w:p>
    <w:p w:rsidR="00FF034E" w:rsidRPr="0039280F" w:rsidRDefault="00FF034E" w:rsidP="003C6204">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Адрес официального сайта в информационно-телекоммуникационной сети «Интернет»: </w:t>
      </w:r>
      <w:hyperlink r:id="rId8" w:history="1">
        <w:r w:rsidRPr="0039280F">
          <w:rPr>
            <w:rStyle w:val="a6"/>
            <w:rFonts w:ascii="Times New Roman" w:hAnsi="Times New Roman" w:cs="Times New Roman"/>
            <w:color w:val="auto"/>
            <w:sz w:val="28"/>
            <w:szCs w:val="28"/>
          </w:rPr>
          <w:t>http://gendergensad.do95</w:t>
        </w:r>
      </w:hyperlink>
      <w:r w:rsidRPr="0039280F">
        <w:rPr>
          <w:rFonts w:ascii="Times New Roman" w:hAnsi="Times New Roman" w:cs="Times New Roman"/>
          <w:sz w:val="28"/>
          <w:szCs w:val="28"/>
        </w:rPr>
        <w:t xml:space="preserve"> </w:t>
      </w:r>
    </w:p>
    <w:p w:rsidR="00FF034E" w:rsidRPr="0039280F" w:rsidRDefault="00FF034E" w:rsidP="003C6204">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Адрес электронной почты: </w:t>
      </w:r>
      <w:hyperlink r:id="rId9" w:history="1">
        <w:r w:rsidRPr="0039280F">
          <w:rPr>
            <w:rStyle w:val="a6"/>
            <w:rFonts w:ascii="Times New Roman" w:hAnsi="Times New Roman" w:cs="Times New Roman"/>
            <w:color w:val="auto"/>
            <w:sz w:val="28"/>
            <w:szCs w:val="28"/>
            <w:lang w:val="en-US"/>
          </w:rPr>
          <w:t>radugagendergen</w:t>
        </w:r>
        <w:r w:rsidRPr="0039280F">
          <w:rPr>
            <w:rStyle w:val="a6"/>
            <w:rFonts w:ascii="Times New Roman" w:hAnsi="Times New Roman" w:cs="Times New Roman"/>
            <w:color w:val="auto"/>
            <w:sz w:val="28"/>
            <w:szCs w:val="28"/>
          </w:rPr>
          <w:t>@</w:t>
        </w:r>
        <w:r w:rsidRPr="0039280F">
          <w:rPr>
            <w:rStyle w:val="a6"/>
            <w:rFonts w:ascii="Times New Roman" w:hAnsi="Times New Roman" w:cs="Times New Roman"/>
            <w:color w:val="auto"/>
            <w:sz w:val="28"/>
            <w:szCs w:val="28"/>
            <w:lang w:val="en-US"/>
          </w:rPr>
          <w:t>mail</w:t>
        </w:r>
        <w:r w:rsidRPr="0039280F">
          <w:rPr>
            <w:rStyle w:val="a6"/>
            <w:rFonts w:ascii="Times New Roman" w:hAnsi="Times New Roman" w:cs="Times New Roman"/>
            <w:color w:val="auto"/>
            <w:sz w:val="28"/>
            <w:szCs w:val="28"/>
          </w:rPr>
          <w:t>.</w:t>
        </w:r>
        <w:r w:rsidRPr="0039280F">
          <w:rPr>
            <w:rStyle w:val="a6"/>
            <w:rFonts w:ascii="Times New Roman" w:hAnsi="Times New Roman" w:cs="Times New Roman"/>
            <w:color w:val="auto"/>
            <w:sz w:val="28"/>
            <w:szCs w:val="28"/>
            <w:lang w:val="en-US"/>
          </w:rPr>
          <w:t>ru</w:t>
        </w:r>
      </w:hyperlink>
    </w:p>
    <w:p w:rsidR="00FF034E" w:rsidRPr="0039280F" w:rsidRDefault="00FF034E" w:rsidP="003C6204">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Учредителем учреждения  и собственником имущества является  Чеченская Республика в лице Комитета Правительства Чеченской республики по дошкольному образованию, осуществляющим функции и полномочия учредителя учреждения, является Комитет Правительства Чеченской Республики по дошкольному образованию. </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Юридический адрес учредителя: 364015, Российская Федерация, Чеченская Республика,  г. Грозный, ул. А. Кадырова, 136а, тел. 8(8712) 29-58-50.  </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Адрес официального сайта в информационно-телекоммуникационной сети «Интернет»: </w:t>
      </w:r>
      <w:r w:rsidRPr="0039280F">
        <w:rPr>
          <w:rFonts w:ascii="Times New Roman" w:hAnsi="Times New Roman" w:cs="Times New Roman"/>
          <w:sz w:val="28"/>
          <w:szCs w:val="28"/>
          <w:lang w:val="en-US"/>
        </w:rPr>
        <w:t>http</w:t>
      </w:r>
      <w:r w:rsidRPr="0039280F">
        <w:rPr>
          <w:rFonts w:ascii="Times New Roman" w:hAnsi="Times New Roman" w:cs="Times New Roman"/>
          <w:sz w:val="28"/>
          <w:szCs w:val="28"/>
        </w:rPr>
        <w:t>//</w:t>
      </w:r>
      <w:r w:rsidRPr="0039280F">
        <w:rPr>
          <w:rFonts w:ascii="Times New Roman" w:hAnsi="Times New Roman" w:cs="Times New Roman"/>
          <w:sz w:val="28"/>
          <w:szCs w:val="28"/>
          <w:lang w:val="en-US"/>
        </w:rPr>
        <w:t>www</w:t>
      </w:r>
      <w:r w:rsidRPr="0039280F">
        <w:rPr>
          <w:rFonts w:ascii="Times New Roman" w:hAnsi="Times New Roman" w:cs="Times New Roman"/>
          <w:sz w:val="28"/>
          <w:szCs w:val="28"/>
        </w:rPr>
        <w:t>.</w:t>
      </w:r>
      <w:r w:rsidRPr="0039280F">
        <w:rPr>
          <w:rFonts w:ascii="Times New Roman" w:hAnsi="Times New Roman" w:cs="Times New Roman"/>
          <w:sz w:val="28"/>
          <w:szCs w:val="28"/>
          <w:lang w:val="en-US"/>
        </w:rPr>
        <w:t>kpdo</w:t>
      </w:r>
      <w:r w:rsidRPr="0039280F">
        <w:rPr>
          <w:rFonts w:ascii="Times New Roman" w:hAnsi="Times New Roman" w:cs="Times New Roman"/>
          <w:sz w:val="28"/>
          <w:szCs w:val="28"/>
        </w:rPr>
        <w:t>.</w:t>
      </w:r>
      <w:r w:rsidRPr="0039280F">
        <w:rPr>
          <w:rFonts w:ascii="Times New Roman" w:hAnsi="Times New Roman" w:cs="Times New Roman"/>
          <w:sz w:val="28"/>
          <w:szCs w:val="28"/>
          <w:lang w:val="en-US"/>
        </w:rPr>
        <w:t>ru</w:t>
      </w:r>
      <w:r w:rsidRPr="0039280F">
        <w:rPr>
          <w:rFonts w:ascii="Times New Roman" w:hAnsi="Times New Roman" w:cs="Times New Roman"/>
          <w:sz w:val="28"/>
          <w:szCs w:val="28"/>
        </w:rPr>
        <w:t>.</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Адрес электронной почты:  </w:t>
      </w:r>
      <w:r w:rsidRPr="0039280F">
        <w:rPr>
          <w:rFonts w:ascii="Times New Roman" w:hAnsi="Times New Roman" w:cs="Times New Roman"/>
          <w:sz w:val="28"/>
          <w:szCs w:val="28"/>
          <w:lang w:val="en-US"/>
        </w:rPr>
        <w:t>kpdo</w:t>
      </w:r>
      <w:r w:rsidRPr="0039280F">
        <w:rPr>
          <w:rFonts w:ascii="Times New Roman" w:hAnsi="Times New Roman" w:cs="Times New Roman"/>
          <w:sz w:val="28"/>
          <w:szCs w:val="28"/>
        </w:rPr>
        <w:t>@</w:t>
      </w:r>
      <w:r w:rsidRPr="0039280F">
        <w:rPr>
          <w:rFonts w:ascii="Times New Roman" w:hAnsi="Times New Roman" w:cs="Times New Roman"/>
          <w:sz w:val="28"/>
          <w:szCs w:val="28"/>
          <w:lang w:val="en-US"/>
        </w:rPr>
        <w:t>kpdo</w:t>
      </w:r>
      <w:r w:rsidRPr="0039280F">
        <w:rPr>
          <w:rFonts w:ascii="Times New Roman" w:hAnsi="Times New Roman" w:cs="Times New Roman"/>
          <w:sz w:val="28"/>
          <w:szCs w:val="28"/>
        </w:rPr>
        <w:t>.ru</w:t>
      </w:r>
    </w:p>
    <w:p w:rsidR="00B72D82" w:rsidRDefault="00FF034E" w:rsidP="00B72D82">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Учреждение осуществляет образовательную деятельность на основании лицензии на осуществление образовательной деятельности   №2362 от 16 ноября 2015г. и медицинскую деятельность на основании лицензии на осуществление медицинской деятельности № ЛО-95-01-000926 от 27.10.2016г.   </w:t>
      </w:r>
    </w:p>
    <w:p w:rsidR="00FF034E" w:rsidRPr="00B72D82" w:rsidRDefault="003C6204" w:rsidP="00B72D82">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ДОУ</w:t>
      </w:r>
      <w:r w:rsidR="00FF034E" w:rsidRPr="0039280F">
        <w:rPr>
          <w:rFonts w:ascii="Times New Roman" w:eastAsia="Times New Roman" w:hAnsi="Times New Roman" w:cs="Times New Roman"/>
          <w:sz w:val="28"/>
          <w:szCs w:val="28"/>
        </w:rPr>
        <w:t xml:space="preserve"> осуществляется в соответствии со следующими локальными документами:</w:t>
      </w:r>
    </w:p>
    <w:p w:rsidR="00FF034E" w:rsidRPr="0039280F" w:rsidRDefault="00FF034E" w:rsidP="00B72D82">
      <w:pPr>
        <w:numPr>
          <w:ilvl w:val="0"/>
          <w:numId w:val="2"/>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Договором между </w:t>
      </w:r>
      <w:r w:rsidR="003C6204">
        <w:rPr>
          <w:rFonts w:ascii="Times New Roman" w:eastAsia="Times New Roman" w:hAnsi="Times New Roman" w:cs="Times New Roman"/>
          <w:sz w:val="28"/>
          <w:szCs w:val="28"/>
        </w:rPr>
        <w:t>ДОУ</w:t>
      </w:r>
      <w:r w:rsidRPr="0039280F">
        <w:rPr>
          <w:rFonts w:ascii="Times New Roman" w:eastAsia="Times New Roman" w:hAnsi="Times New Roman" w:cs="Times New Roman"/>
          <w:sz w:val="28"/>
          <w:szCs w:val="28"/>
        </w:rPr>
        <w:t xml:space="preserve"> и родителями (законными представителями). </w:t>
      </w:r>
    </w:p>
    <w:p w:rsidR="00FF034E" w:rsidRPr="0039280F" w:rsidRDefault="00FF034E" w:rsidP="00B72D82">
      <w:pPr>
        <w:numPr>
          <w:ilvl w:val="0"/>
          <w:numId w:val="2"/>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Трудовыми контрактами между администрацией и работниками. </w:t>
      </w:r>
    </w:p>
    <w:p w:rsidR="00FF034E" w:rsidRPr="0039280F" w:rsidRDefault="00FF034E" w:rsidP="0039280F">
      <w:pPr>
        <w:numPr>
          <w:ilvl w:val="0"/>
          <w:numId w:val="2"/>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Коллективный договор (соглашение)   между администрацией и общим собранием коллектива.</w:t>
      </w:r>
    </w:p>
    <w:p w:rsidR="0028039C" w:rsidRDefault="0028039C" w:rsidP="0039280F">
      <w:pPr>
        <w:spacing w:before="100" w:beforeAutospacing="1" w:after="100" w:afterAutospacing="1" w:line="240" w:lineRule="auto"/>
        <w:rPr>
          <w:rFonts w:ascii="Times New Roman" w:eastAsia="Times New Roman" w:hAnsi="Times New Roman" w:cs="Times New Roman"/>
          <w:b/>
          <w:bCs/>
          <w:sz w:val="28"/>
          <w:szCs w:val="28"/>
        </w:rPr>
      </w:pPr>
    </w:p>
    <w:p w:rsidR="00FF034E" w:rsidRPr="0039280F" w:rsidRDefault="00FF034E" w:rsidP="0039280F">
      <w:p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b/>
          <w:bCs/>
          <w:sz w:val="28"/>
          <w:szCs w:val="28"/>
        </w:rPr>
        <w:lastRenderedPageBreak/>
        <w:t>Локальными актами: </w:t>
      </w:r>
      <w:r w:rsidRPr="0039280F">
        <w:rPr>
          <w:rFonts w:ascii="Times New Roman" w:eastAsia="Times New Roman" w:hAnsi="Times New Roman" w:cs="Times New Roman"/>
          <w:sz w:val="28"/>
          <w:szCs w:val="28"/>
        </w:rPr>
        <w:t xml:space="preserve">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Штатное расписание.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Документы по делопроизводству.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Приказы заведующего.</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Должностные инструкции, определяющие обязанности работников.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Правила внутреннего трудового распорядка.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Инструкции по организации охраны жизни и здоровья детей.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Положение об учреждении</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 Родительском Комитете.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 Педагогическом совете.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 родительском собрании.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 творческой группе.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Положение о работе с персональными данными работников.</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 должностном контроле.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Положение об оплате труда работников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Расписание занятий, учебную нагрузку.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Годовой план работы </w:t>
      </w:r>
    </w:p>
    <w:p w:rsidR="00FF034E" w:rsidRPr="0039280F" w:rsidRDefault="00FF034E" w:rsidP="0039280F">
      <w:pPr>
        <w:numPr>
          <w:ilvl w:val="0"/>
          <w:numId w:val="1"/>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Перспективные (тематические и календарные) планы работы воспитателей. </w:t>
      </w:r>
    </w:p>
    <w:p w:rsidR="003C6204" w:rsidRDefault="00FF034E" w:rsidP="003C6204">
      <w:pPr>
        <w:spacing w:after="0" w:line="240" w:lineRule="auto"/>
        <w:rPr>
          <w:rFonts w:ascii="Times New Roman" w:hAnsi="Times New Roman" w:cs="Times New Roman"/>
          <w:i/>
          <w:sz w:val="28"/>
        </w:rPr>
      </w:pPr>
      <w:r w:rsidRPr="003C6204">
        <w:rPr>
          <w:rFonts w:ascii="Times New Roman" w:hAnsi="Times New Roman" w:cs="Times New Roman"/>
          <w:sz w:val="28"/>
        </w:rPr>
        <w:t xml:space="preserve">Система договорных отношений, регламентирующих деятельность учреждения,  представлена: </w:t>
      </w:r>
    </w:p>
    <w:p w:rsidR="00FF034E" w:rsidRPr="003C6204" w:rsidRDefault="00FF034E" w:rsidP="003C6204">
      <w:pPr>
        <w:spacing w:after="0" w:line="240" w:lineRule="auto"/>
        <w:rPr>
          <w:rFonts w:ascii="Times New Roman" w:hAnsi="Times New Roman" w:cs="Times New Roman"/>
          <w:i/>
          <w:sz w:val="28"/>
        </w:rPr>
      </w:pPr>
      <w:r w:rsidRPr="003C6204">
        <w:rPr>
          <w:rFonts w:ascii="Times New Roman" w:hAnsi="Times New Roman" w:cs="Times New Roman"/>
          <w:sz w:val="28"/>
        </w:rPr>
        <w:t xml:space="preserve">-Договором о взаимоотношениях между учреждением и учредителем; </w:t>
      </w:r>
    </w:p>
    <w:p w:rsidR="00FF034E" w:rsidRPr="003C6204" w:rsidRDefault="00FF034E" w:rsidP="003C6204">
      <w:pPr>
        <w:spacing w:after="0" w:line="240" w:lineRule="auto"/>
        <w:rPr>
          <w:rFonts w:ascii="Times New Roman" w:hAnsi="Times New Roman" w:cs="Times New Roman"/>
          <w:i/>
          <w:sz w:val="28"/>
        </w:rPr>
      </w:pPr>
      <w:r w:rsidRPr="003C6204">
        <w:rPr>
          <w:rFonts w:ascii="Times New Roman" w:hAnsi="Times New Roman" w:cs="Times New Roman"/>
          <w:sz w:val="28"/>
        </w:rPr>
        <w:t xml:space="preserve">-Трудовым договором с руководителем учреждения;  </w:t>
      </w:r>
    </w:p>
    <w:p w:rsidR="00B72D82" w:rsidRDefault="00FF034E" w:rsidP="00B72D82">
      <w:pPr>
        <w:spacing w:after="0" w:line="240" w:lineRule="auto"/>
        <w:rPr>
          <w:rFonts w:ascii="Times New Roman" w:eastAsia="Times New Roman" w:hAnsi="Times New Roman" w:cs="Times New Roman"/>
          <w:i/>
          <w:sz w:val="28"/>
        </w:rPr>
      </w:pPr>
      <w:r w:rsidRPr="003C6204">
        <w:rPr>
          <w:rFonts w:ascii="Times New Roman" w:hAnsi="Times New Roman" w:cs="Times New Roman"/>
          <w:sz w:val="28"/>
        </w:rPr>
        <w:t>-Коллективным договором  и др</w:t>
      </w:r>
      <w:r w:rsidR="003C6204">
        <w:rPr>
          <w:rFonts w:ascii="Times New Roman" w:hAnsi="Times New Roman" w:cs="Times New Roman"/>
          <w:sz w:val="28"/>
        </w:rPr>
        <w:t>.</w:t>
      </w:r>
    </w:p>
    <w:p w:rsidR="00B72D82" w:rsidRDefault="00FF034E" w:rsidP="00B72D82">
      <w:pPr>
        <w:spacing w:after="0" w:line="240" w:lineRule="auto"/>
        <w:rPr>
          <w:rFonts w:ascii="Times New Roman" w:eastAsia="Times New Roman" w:hAnsi="Times New Roman" w:cs="Times New Roman"/>
          <w:i/>
          <w:sz w:val="28"/>
        </w:rPr>
      </w:pPr>
      <w:r w:rsidRPr="0039280F">
        <w:rPr>
          <w:rFonts w:ascii="Times New Roman" w:eastAsia="Times New Roman" w:hAnsi="Times New Roman" w:cs="Times New Roman"/>
          <w:bCs/>
          <w:sz w:val="28"/>
          <w:szCs w:val="28"/>
        </w:rPr>
        <w:t xml:space="preserve">В течение учебного года продолжалась работа по созданию и обогащению нормативно - информационного обеспечения управления. Используются унифицированные формы оформления приказов.  </w:t>
      </w:r>
    </w:p>
    <w:p w:rsidR="00FF034E" w:rsidRPr="00B72D82" w:rsidRDefault="00B72D82" w:rsidP="00B72D82">
      <w:pPr>
        <w:spacing w:after="0" w:line="240" w:lineRule="auto"/>
        <w:rPr>
          <w:rFonts w:ascii="Times New Roman" w:eastAsia="Times New Roman" w:hAnsi="Times New Roman" w:cs="Times New Roman"/>
          <w:i/>
          <w:sz w:val="28"/>
        </w:rPr>
      </w:pPr>
      <w:r>
        <w:rPr>
          <w:rFonts w:ascii="Times New Roman" w:eastAsia="Times New Roman" w:hAnsi="Times New Roman" w:cs="Times New Roman"/>
          <w:sz w:val="28"/>
          <w:szCs w:val="28"/>
        </w:rPr>
        <w:t xml:space="preserve">          </w:t>
      </w:r>
      <w:r w:rsidR="00FF034E" w:rsidRPr="0039280F">
        <w:rPr>
          <w:rFonts w:ascii="Times New Roman" w:eastAsia="Times New Roman" w:hAnsi="Times New Roman" w:cs="Times New Roman"/>
          <w:sz w:val="28"/>
          <w:szCs w:val="28"/>
        </w:rPr>
        <w:t>С целью повышения качества образовательных услуг, уровня реализации Основной общеобразовательной программы ДОУ в течение учебного года коллектив детского сада поддерживал прочные отношения с социальными учреждениями:</w:t>
      </w:r>
    </w:p>
    <w:p w:rsidR="00FF034E" w:rsidRPr="0039280F" w:rsidRDefault="00FF034E" w:rsidP="0039280F">
      <w:pPr>
        <w:numPr>
          <w:ilvl w:val="0"/>
          <w:numId w:val="5"/>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 ФАП;</w:t>
      </w:r>
    </w:p>
    <w:p w:rsidR="00FF034E" w:rsidRPr="0039280F" w:rsidRDefault="00FF034E" w:rsidP="0039280F">
      <w:pPr>
        <w:numPr>
          <w:ilvl w:val="0"/>
          <w:numId w:val="5"/>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 Дом культуры</w:t>
      </w:r>
    </w:p>
    <w:p w:rsidR="00B72D82" w:rsidRDefault="00FF034E" w:rsidP="0039280F">
      <w:pPr>
        <w:numPr>
          <w:ilvl w:val="0"/>
          <w:numId w:val="5"/>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МБОУ СОШ № 1 .</w:t>
      </w:r>
    </w:p>
    <w:p w:rsidR="00FF034E" w:rsidRPr="00B72D82" w:rsidRDefault="00FF034E" w:rsidP="00B72D82">
      <w:pPr>
        <w:spacing w:after="0" w:line="240" w:lineRule="auto"/>
        <w:rPr>
          <w:rFonts w:ascii="Times New Roman" w:eastAsia="Times New Roman" w:hAnsi="Times New Roman" w:cs="Times New Roman"/>
          <w:i/>
          <w:iCs/>
          <w:sz w:val="28"/>
          <w:szCs w:val="28"/>
        </w:rPr>
      </w:pPr>
      <w:r w:rsidRPr="00B72D82">
        <w:rPr>
          <w:rFonts w:ascii="Times New Roman" w:eastAsia="Times New Roman" w:hAnsi="Times New Roman" w:cs="Times New Roman"/>
          <w:sz w:val="28"/>
          <w:szCs w:val="28"/>
        </w:rPr>
        <w:t>Дошкольное учреждение осуществляет сотрудничество со школой .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p>
    <w:p w:rsidR="00FF034E" w:rsidRPr="0039280F" w:rsidRDefault="00FF034E" w:rsidP="00B72D82">
      <w:pPr>
        <w:numPr>
          <w:ilvl w:val="0"/>
          <w:numId w:val="6"/>
        </w:num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отслеживалась адаптация выпускников детского сада; </w:t>
      </w:r>
    </w:p>
    <w:p w:rsidR="00FF034E" w:rsidRPr="0039280F" w:rsidRDefault="00FF034E" w:rsidP="00B72D82">
      <w:pPr>
        <w:numPr>
          <w:ilvl w:val="0"/>
          <w:numId w:val="6"/>
        </w:num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проводилась диагностика готовности детей к школе; </w:t>
      </w:r>
    </w:p>
    <w:p w:rsidR="00FF034E" w:rsidRPr="0039280F" w:rsidRDefault="00FF034E" w:rsidP="0039280F">
      <w:pPr>
        <w:numPr>
          <w:ilvl w:val="0"/>
          <w:numId w:val="6"/>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экскурсии различной направленности. </w:t>
      </w:r>
    </w:p>
    <w:p w:rsidR="00FF034E" w:rsidRPr="00A170E6" w:rsidRDefault="00FF034E" w:rsidP="00A170E6">
      <w:pPr>
        <w:spacing w:after="0"/>
        <w:ind w:firstLine="709"/>
        <w:rPr>
          <w:rFonts w:ascii="Times New Roman" w:hAnsi="Times New Roman" w:cs="Times New Roman"/>
          <w:i/>
          <w:sz w:val="28"/>
          <w:szCs w:val="28"/>
        </w:rPr>
      </w:pPr>
      <w:r w:rsidRPr="0039280F">
        <w:rPr>
          <w:rFonts w:ascii="Times New Roman" w:hAnsi="Times New Roman" w:cs="Times New Roman"/>
          <w:sz w:val="28"/>
          <w:szCs w:val="28"/>
        </w:rPr>
        <w:lastRenderedPageBreak/>
        <w:t xml:space="preserve">Наблюдается тенденция к расширению и углублению связей учреждения с другими образовательными, медицинскими учреждениями и учреждениями культуры. Творческое сотрудничество с социальными партнерами осуществляется согласно договорам и плану мероприятий совместной деятельности </w:t>
      </w:r>
      <w:r w:rsidRPr="0039280F">
        <w:rPr>
          <w:rFonts w:ascii="Times New Roman" w:hAnsi="Times New Roman" w:cs="Times New Roman"/>
          <w:i/>
          <w:sz w:val="28"/>
          <w:szCs w:val="28"/>
        </w:rPr>
        <w:t>.</w:t>
      </w:r>
    </w:p>
    <w:p w:rsidR="00FF034E" w:rsidRPr="0039280F" w:rsidRDefault="00FF034E" w:rsidP="0039280F">
      <w:pPr>
        <w:spacing w:after="0"/>
        <w:rPr>
          <w:rFonts w:ascii="Times New Roman" w:hAnsi="Times New Roman" w:cs="Times New Roman"/>
          <w:b/>
          <w:sz w:val="28"/>
          <w:szCs w:val="28"/>
        </w:rPr>
      </w:pPr>
      <w:r w:rsidRPr="0039280F">
        <w:rPr>
          <w:rFonts w:ascii="Times New Roman" w:hAnsi="Times New Roman" w:cs="Times New Roman"/>
          <w:b/>
          <w:sz w:val="28"/>
          <w:szCs w:val="28"/>
        </w:rPr>
        <w:t>1.2.Система управления</w:t>
      </w:r>
    </w:p>
    <w:p w:rsidR="00FF034E" w:rsidRPr="00B72D82" w:rsidRDefault="00FF034E" w:rsidP="00B72D82">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 Управление учреждением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w:t>
      </w:r>
      <w:r w:rsidRPr="0039280F">
        <w:rPr>
          <w:rFonts w:ascii="Times New Roman" w:hAnsi="Times New Roman" w:cs="Times New Roman"/>
          <w:i/>
          <w:sz w:val="28"/>
          <w:szCs w:val="28"/>
        </w:rPr>
        <w:t xml:space="preserve"> </w:t>
      </w:r>
    </w:p>
    <w:p w:rsidR="00FF034E" w:rsidRPr="0039280F" w:rsidRDefault="00FF034E" w:rsidP="00A170E6">
      <w:pPr>
        <w:spacing w:after="0" w:line="240" w:lineRule="auto"/>
        <w:ind w:firstLine="709"/>
        <w:rPr>
          <w:rFonts w:ascii="Times New Roman" w:hAnsi="Times New Roman" w:cs="Times New Roman"/>
          <w:sz w:val="28"/>
          <w:szCs w:val="28"/>
        </w:rPr>
      </w:pPr>
      <w:r w:rsidRPr="0039280F">
        <w:rPr>
          <w:rFonts w:ascii="Times New Roman" w:hAnsi="Times New Roman" w:cs="Times New Roman"/>
          <w:sz w:val="28"/>
          <w:szCs w:val="28"/>
        </w:rPr>
        <w:t>I направление – общественное управление:</w:t>
      </w:r>
    </w:p>
    <w:p w:rsidR="00FF034E" w:rsidRPr="0039280F" w:rsidRDefault="00FF034E" w:rsidP="00A170E6">
      <w:pPr>
        <w:numPr>
          <w:ilvl w:val="0"/>
          <w:numId w:val="3"/>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Общее собрание;</w:t>
      </w:r>
    </w:p>
    <w:p w:rsidR="00FF034E" w:rsidRPr="0039280F" w:rsidRDefault="00FF034E" w:rsidP="0039280F">
      <w:pPr>
        <w:numPr>
          <w:ilvl w:val="0"/>
          <w:numId w:val="3"/>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Совет учреждения</w:t>
      </w:r>
    </w:p>
    <w:p w:rsidR="00FF034E" w:rsidRPr="0039280F" w:rsidRDefault="00FF034E" w:rsidP="0039280F">
      <w:pPr>
        <w:numPr>
          <w:ilvl w:val="0"/>
          <w:numId w:val="3"/>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Педагогический Совет;</w:t>
      </w:r>
    </w:p>
    <w:p w:rsidR="00FF034E" w:rsidRPr="0039280F" w:rsidRDefault="00FF034E" w:rsidP="0039280F">
      <w:pPr>
        <w:numPr>
          <w:ilvl w:val="0"/>
          <w:numId w:val="3"/>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Родительский комитет.</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II направление – административное управление</w:t>
      </w:r>
    </w:p>
    <w:p w:rsidR="00FF034E" w:rsidRPr="0039280F" w:rsidRDefault="00FF034E" w:rsidP="00B72D82">
      <w:pPr>
        <w:pStyle w:val="a3"/>
        <w:numPr>
          <w:ilvl w:val="0"/>
          <w:numId w:val="4"/>
        </w:numPr>
        <w:spacing w:after="0" w:line="240" w:lineRule="auto"/>
        <w:rPr>
          <w:rFonts w:ascii="Times New Roman" w:hAnsi="Times New Roman" w:cs="Times New Roman"/>
          <w:i w:val="0"/>
          <w:sz w:val="28"/>
          <w:szCs w:val="28"/>
        </w:rPr>
      </w:pPr>
      <w:r w:rsidRPr="0039280F">
        <w:rPr>
          <w:rFonts w:ascii="Times New Roman" w:hAnsi="Times New Roman" w:cs="Times New Roman"/>
          <w:i w:val="0"/>
          <w:sz w:val="28"/>
          <w:szCs w:val="28"/>
          <w:lang w:val="ru-RU"/>
        </w:rPr>
        <w:t>Заведующий</w:t>
      </w:r>
      <w:r w:rsidRPr="0039280F">
        <w:rPr>
          <w:rFonts w:ascii="Times New Roman" w:hAnsi="Times New Roman" w:cs="Times New Roman"/>
          <w:i w:val="0"/>
          <w:sz w:val="28"/>
          <w:szCs w:val="28"/>
        </w:rPr>
        <w:t>;</w:t>
      </w:r>
    </w:p>
    <w:p w:rsidR="00FF034E" w:rsidRPr="0039280F" w:rsidRDefault="003C6204" w:rsidP="00B72D82">
      <w:pPr>
        <w:pStyle w:val="a3"/>
        <w:numPr>
          <w:ilvl w:val="0"/>
          <w:numId w:val="4"/>
        </w:numPr>
        <w:spacing w:after="0" w:line="240" w:lineRule="auto"/>
        <w:rPr>
          <w:rFonts w:ascii="Times New Roman" w:hAnsi="Times New Roman" w:cs="Times New Roman"/>
          <w:i w:val="0"/>
          <w:sz w:val="28"/>
          <w:szCs w:val="28"/>
        </w:rPr>
      </w:pPr>
      <w:r>
        <w:rPr>
          <w:rFonts w:ascii="Times New Roman" w:hAnsi="Times New Roman" w:cs="Times New Roman"/>
          <w:i w:val="0"/>
          <w:sz w:val="28"/>
          <w:szCs w:val="28"/>
          <w:lang w:val="ru-RU"/>
        </w:rPr>
        <w:t>Старший воспитатель</w:t>
      </w:r>
      <w:r w:rsidR="00FF034E" w:rsidRPr="0039280F">
        <w:rPr>
          <w:rFonts w:ascii="Times New Roman" w:hAnsi="Times New Roman" w:cs="Times New Roman"/>
          <w:i w:val="0"/>
          <w:sz w:val="28"/>
          <w:szCs w:val="28"/>
          <w:lang w:val="ru-RU"/>
        </w:rPr>
        <w:t>;</w:t>
      </w:r>
    </w:p>
    <w:p w:rsidR="00FF034E" w:rsidRPr="0039280F" w:rsidRDefault="00FF034E" w:rsidP="00B72D82">
      <w:pPr>
        <w:pStyle w:val="a3"/>
        <w:numPr>
          <w:ilvl w:val="0"/>
          <w:numId w:val="4"/>
        </w:numPr>
        <w:spacing w:after="0" w:line="240" w:lineRule="auto"/>
        <w:rPr>
          <w:rFonts w:ascii="Times New Roman" w:hAnsi="Times New Roman" w:cs="Times New Roman"/>
          <w:i w:val="0"/>
          <w:sz w:val="28"/>
          <w:szCs w:val="28"/>
        </w:rPr>
      </w:pPr>
      <w:r w:rsidRPr="0039280F">
        <w:rPr>
          <w:rFonts w:ascii="Times New Roman" w:hAnsi="Times New Roman" w:cs="Times New Roman"/>
          <w:i w:val="0"/>
          <w:sz w:val="28"/>
          <w:szCs w:val="28"/>
          <w:lang w:val="ru-RU"/>
        </w:rPr>
        <w:t>Медсестра;</w:t>
      </w:r>
    </w:p>
    <w:p w:rsidR="00FF034E" w:rsidRPr="0039280F" w:rsidRDefault="00FF034E" w:rsidP="00B72D82">
      <w:pPr>
        <w:pStyle w:val="a3"/>
        <w:numPr>
          <w:ilvl w:val="0"/>
          <w:numId w:val="4"/>
        </w:numPr>
        <w:spacing w:after="0" w:line="240" w:lineRule="auto"/>
        <w:rPr>
          <w:rFonts w:ascii="Times New Roman" w:hAnsi="Times New Roman" w:cs="Times New Roman"/>
          <w:i w:val="0"/>
          <w:sz w:val="28"/>
          <w:szCs w:val="28"/>
        </w:rPr>
      </w:pPr>
      <w:r w:rsidRPr="0039280F">
        <w:rPr>
          <w:rFonts w:ascii="Times New Roman" w:hAnsi="Times New Roman" w:cs="Times New Roman"/>
          <w:i w:val="0"/>
          <w:sz w:val="28"/>
          <w:szCs w:val="28"/>
          <w:lang w:val="ru-RU"/>
        </w:rPr>
        <w:t>Завхоз.</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Общее руководство учреждением осуществляет общее собрание трудового коллектива, вопросы его компетенции определяются Уставом.  </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Непосредственное управление учреждением осуществляет заведующий  Ахмадова Медни Бухадиевна стаж педагогической работы – </w:t>
      </w:r>
      <w:r w:rsidR="003C6204">
        <w:rPr>
          <w:rFonts w:ascii="Times New Roman" w:hAnsi="Times New Roman" w:cs="Times New Roman"/>
          <w:sz w:val="28"/>
          <w:szCs w:val="28"/>
        </w:rPr>
        <w:t>2</w:t>
      </w:r>
      <w:r w:rsidR="00A170E6">
        <w:rPr>
          <w:rFonts w:ascii="Times New Roman" w:hAnsi="Times New Roman" w:cs="Times New Roman"/>
          <w:sz w:val="28"/>
          <w:szCs w:val="28"/>
        </w:rPr>
        <w:t>1</w:t>
      </w:r>
      <w:r w:rsidRPr="0039280F">
        <w:rPr>
          <w:rFonts w:ascii="Times New Roman" w:hAnsi="Times New Roman" w:cs="Times New Roman"/>
          <w:sz w:val="28"/>
          <w:szCs w:val="28"/>
        </w:rPr>
        <w:t xml:space="preserve"> лет, в данной должности </w:t>
      </w:r>
      <w:r w:rsidR="00A170E6">
        <w:rPr>
          <w:rFonts w:ascii="Times New Roman" w:hAnsi="Times New Roman" w:cs="Times New Roman"/>
          <w:sz w:val="28"/>
          <w:szCs w:val="28"/>
        </w:rPr>
        <w:t>10</w:t>
      </w:r>
      <w:r w:rsidRPr="0039280F">
        <w:rPr>
          <w:rFonts w:ascii="Times New Roman" w:hAnsi="Times New Roman" w:cs="Times New Roman"/>
          <w:sz w:val="28"/>
          <w:szCs w:val="28"/>
        </w:rPr>
        <w:t xml:space="preserve"> лет, аттестация  на подтверждение соответствия занимаемой должности  (или на установление квалификационной категории) – вторая квалификационная  категория.</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Основные вопросы по управлению учреждением решаются на оперативных совещаниях административного аппарата, которые проводятся ежемесячно. Текущие проблемы – на пятиминутках еженедельно </w:t>
      </w:r>
      <w:r w:rsidRPr="0039280F">
        <w:rPr>
          <w:rFonts w:ascii="Times New Roman" w:hAnsi="Times New Roman" w:cs="Times New Roman"/>
          <w:i/>
          <w:sz w:val="28"/>
          <w:szCs w:val="28"/>
        </w:rPr>
        <w:t>.</w:t>
      </w:r>
    </w:p>
    <w:p w:rsidR="00FF034E" w:rsidRPr="003C6204" w:rsidRDefault="00FF034E" w:rsidP="003C6204">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 Основными задачами Совета учреждения, педагогического совета, общего собрания трудового коллектива и родительского комитета являются непосредственное  участие  в управлении учреждением, выбор стратегических путей развития учреждения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FF034E" w:rsidRPr="0039280F" w:rsidRDefault="00FF034E" w:rsidP="0039280F">
      <w:pPr>
        <w:spacing w:after="0"/>
        <w:rPr>
          <w:rFonts w:ascii="Times New Roman" w:hAnsi="Times New Roman" w:cs="Times New Roman"/>
          <w:b/>
          <w:sz w:val="28"/>
          <w:szCs w:val="28"/>
        </w:rPr>
      </w:pPr>
      <w:r w:rsidRPr="0039280F">
        <w:rPr>
          <w:rFonts w:ascii="Times New Roman" w:hAnsi="Times New Roman" w:cs="Times New Roman"/>
          <w:b/>
          <w:sz w:val="28"/>
          <w:szCs w:val="28"/>
        </w:rPr>
        <w:t>1.3.Организация учебного процесса</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Прием детей в учреждение осуществляется в соответствии с  положением о приеме детей ГБДОУ «Детский сад №1 «Радуга»</w:t>
      </w:r>
      <w:r w:rsidR="003C6204">
        <w:rPr>
          <w:rFonts w:ascii="Times New Roman" w:hAnsi="Times New Roman" w:cs="Times New Roman"/>
          <w:sz w:val="28"/>
          <w:szCs w:val="28"/>
        </w:rPr>
        <w:t xml:space="preserve"> с.Гендерген.</w:t>
      </w:r>
      <w:r w:rsidRPr="0039280F">
        <w:rPr>
          <w:rFonts w:ascii="Times New Roman" w:hAnsi="Times New Roman" w:cs="Times New Roman"/>
          <w:sz w:val="28"/>
          <w:szCs w:val="28"/>
        </w:rPr>
        <w:t xml:space="preserve"> </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lastRenderedPageBreak/>
        <w:t>Отношения между учреждением  родителями воспитанников (законными представителями)  строятся на договорной основе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В ДОУ функционирует 6-групп:</w:t>
      </w:r>
    </w:p>
    <w:p w:rsidR="00FF034E" w:rsidRPr="0039280F" w:rsidRDefault="003C6204" w:rsidP="0039280F">
      <w:pPr>
        <w:pStyle w:val="a4"/>
        <w:rPr>
          <w:rFonts w:ascii="Times New Roman" w:hAnsi="Times New Roman" w:cs="Times New Roman"/>
          <w:i/>
          <w:sz w:val="28"/>
          <w:szCs w:val="28"/>
        </w:rPr>
      </w:pPr>
      <w:r>
        <w:rPr>
          <w:rFonts w:ascii="Times New Roman" w:hAnsi="Times New Roman" w:cs="Times New Roman"/>
          <w:sz w:val="28"/>
          <w:szCs w:val="28"/>
        </w:rPr>
        <w:t>м</w:t>
      </w:r>
      <w:r w:rsidR="00FF034E" w:rsidRPr="0039280F">
        <w:rPr>
          <w:rFonts w:ascii="Times New Roman" w:hAnsi="Times New Roman" w:cs="Times New Roman"/>
          <w:sz w:val="28"/>
          <w:szCs w:val="28"/>
        </w:rPr>
        <w:t>ладшая разновозрастная  группа №1,№2</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средняя группа№1,№2</w:t>
      </w:r>
    </w:p>
    <w:p w:rsidR="00FF034E" w:rsidRPr="0039280F" w:rsidRDefault="00FF034E" w:rsidP="0039280F">
      <w:pPr>
        <w:pStyle w:val="a4"/>
        <w:rPr>
          <w:rFonts w:ascii="Times New Roman" w:hAnsi="Times New Roman" w:cs="Times New Roman"/>
          <w:sz w:val="28"/>
          <w:szCs w:val="28"/>
        </w:rPr>
      </w:pPr>
      <w:r w:rsidRPr="0039280F">
        <w:rPr>
          <w:rFonts w:ascii="Times New Roman" w:hAnsi="Times New Roman" w:cs="Times New Roman"/>
          <w:sz w:val="28"/>
          <w:szCs w:val="28"/>
        </w:rPr>
        <w:t>разновозрастная  ГКП</w:t>
      </w:r>
    </w:p>
    <w:p w:rsidR="00054BC5" w:rsidRDefault="00FF034E" w:rsidP="00054BC5">
      <w:pPr>
        <w:pStyle w:val="a4"/>
        <w:rPr>
          <w:rFonts w:ascii="Times New Roman" w:hAnsi="Times New Roman" w:cs="Times New Roman"/>
          <w:sz w:val="28"/>
          <w:szCs w:val="28"/>
        </w:rPr>
      </w:pPr>
      <w:r w:rsidRPr="0039280F">
        <w:rPr>
          <w:rFonts w:ascii="Times New Roman" w:hAnsi="Times New Roman" w:cs="Times New Roman"/>
          <w:sz w:val="28"/>
          <w:szCs w:val="28"/>
        </w:rPr>
        <w:t>средняя ГКП</w:t>
      </w:r>
    </w:p>
    <w:p w:rsidR="00FF034E" w:rsidRPr="00054BC5" w:rsidRDefault="00FF034E" w:rsidP="00054BC5">
      <w:pPr>
        <w:pStyle w:val="a4"/>
        <w:rPr>
          <w:rFonts w:ascii="Times New Roman" w:hAnsi="Times New Roman" w:cs="Times New Roman"/>
          <w:sz w:val="28"/>
          <w:szCs w:val="28"/>
        </w:rPr>
      </w:pPr>
      <w:r w:rsidRPr="0039280F">
        <w:rPr>
          <w:rFonts w:ascii="Times New Roman" w:eastAsia="Times New Roman" w:hAnsi="Times New Roman" w:cs="Times New Roman"/>
          <w:b/>
          <w:bCs/>
          <w:sz w:val="28"/>
          <w:szCs w:val="28"/>
        </w:rPr>
        <w:t xml:space="preserve"> Режим работы детского сада:</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- 5-дневная рабочая неделя с выходными днями (суббота, воскресенье)</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- 12 часовым пребыванием.</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график работы учреждения 7.00-19.00</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Контингент воспитанников социально благополучный.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Преобладают дети из полных семей.</w:t>
      </w:r>
    </w:p>
    <w:p w:rsidR="00FF034E" w:rsidRPr="0039280F" w:rsidRDefault="00FF034E" w:rsidP="00054BC5">
      <w:pPr>
        <w:spacing w:after="0"/>
        <w:rPr>
          <w:rFonts w:ascii="Times New Roman" w:hAnsi="Times New Roman" w:cs="Times New Roman"/>
          <w:sz w:val="28"/>
          <w:szCs w:val="28"/>
        </w:rPr>
      </w:pPr>
      <w:r w:rsidRPr="0039280F">
        <w:rPr>
          <w:rFonts w:ascii="Times New Roman" w:hAnsi="Times New Roman" w:cs="Times New Roman"/>
          <w:sz w:val="28"/>
          <w:szCs w:val="28"/>
        </w:rPr>
        <w:t xml:space="preserve">Общее количество воспитанников на конец года – 110 воспитанников  </w:t>
      </w:r>
    </w:p>
    <w:p w:rsidR="003C6204" w:rsidRPr="00054BC5" w:rsidRDefault="00FF034E" w:rsidP="0039280F">
      <w:pPr>
        <w:spacing w:after="0"/>
        <w:rPr>
          <w:rFonts w:ascii="Times New Roman" w:hAnsi="Times New Roman" w:cs="Times New Roman"/>
          <w:sz w:val="28"/>
          <w:szCs w:val="28"/>
        </w:rPr>
      </w:pPr>
      <w:r w:rsidRPr="0039280F">
        <w:rPr>
          <w:rFonts w:ascii="Times New Roman" w:hAnsi="Times New Roman" w:cs="Times New Roman"/>
          <w:sz w:val="28"/>
          <w:szCs w:val="28"/>
        </w:rPr>
        <w:t xml:space="preserve">Детский сад  функционирует в режиме 5 дневной рабочей недели.   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возрасту форм работы с детьми.  </w:t>
      </w:r>
    </w:p>
    <w:p w:rsidR="00054BC5" w:rsidRDefault="00FF034E" w:rsidP="00054BC5">
      <w:pPr>
        <w:spacing w:after="0"/>
        <w:rPr>
          <w:rFonts w:ascii="Times New Roman" w:hAnsi="Times New Roman" w:cs="Times New Roman"/>
          <w:sz w:val="28"/>
          <w:szCs w:val="28"/>
        </w:rPr>
      </w:pPr>
      <w:r w:rsidRPr="0039280F">
        <w:rPr>
          <w:rFonts w:ascii="Times New Roman" w:hAnsi="Times New Roman" w:cs="Times New Roman"/>
          <w:b/>
          <w:sz w:val="28"/>
          <w:szCs w:val="28"/>
        </w:rPr>
        <w:t>1.4. Содержание и качество подготовки воспитанников</w:t>
      </w:r>
    </w:p>
    <w:p w:rsidR="00FF034E" w:rsidRPr="00054BC5" w:rsidRDefault="00FF034E" w:rsidP="00054BC5">
      <w:pPr>
        <w:spacing w:after="0"/>
        <w:rPr>
          <w:rFonts w:ascii="Times New Roman" w:hAnsi="Times New Roman" w:cs="Times New Roman"/>
          <w:sz w:val="28"/>
          <w:szCs w:val="28"/>
        </w:rPr>
      </w:pPr>
      <w:r w:rsidRPr="0039280F">
        <w:rPr>
          <w:rFonts w:ascii="Times New Roman" w:hAnsi="Times New Roman" w:cs="Times New Roman"/>
          <w:sz w:val="28"/>
          <w:szCs w:val="28"/>
        </w:rPr>
        <w:t xml:space="preserve">В воспитательно-образовательном процессе учреждения реализуется  образовательная программа дошкольного образования, которая разработана в соответствии с требованием  </w:t>
      </w:r>
      <w:r w:rsidRPr="0039280F">
        <w:rPr>
          <w:rFonts w:ascii="Times New Roman" w:eastAsia="Times New Roman" w:hAnsi="Times New Roman" w:cs="Times New Roman"/>
          <w:sz w:val="28"/>
          <w:szCs w:val="28"/>
        </w:rPr>
        <w:t xml:space="preserve">ФГОС  по основной общеобразовательной программой дошкольного образования </w:t>
      </w:r>
      <w:r w:rsidRPr="0039280F">
        <w:rPr>
          <w:rFonts w:ascii="Times New Roman" w:eastAsia="Times New Roman" w:hAnsi="Times New Roman" w:cs="Times New Roman"/>
          <w:bCs/>
          <w:sz w:val="28"/>
          <w:szCs w:val="28"/>
        </w:rPr>
        <w:t xml:space="preserve">« От рождения до школы» под. ред.  </w:t>
      </w:r>
      <w:r w:rsidRPr="0039280F">
        <w:rPr>
          <w:rFonts w:ascii="Times New Roman" w:eastAsia="Times New Roman" w:hAnsi="Times New Roman" w:cs="Times New Roman"/>
          <w:color w:val="000000"/>
          <w:sz w:val="28"/>
          <w:szCs w:val="28"/>
        </w:rPr>
        <w:t>Н.Е.Веракса, Т.С. Комаровой, М.А.Васильевой.</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В соответствии с требованиями ФГОС ДО педагогический коллектив основными  целями своей работы  считает </w:t>
      </w:r>
      <w:r w:rsidRPr="0039280F">
        <w:rPr>
          <w:rFonts w:ascii="Times New Roman" w:hAnsi="Times New Roman" w:cs="Times New Roman"/>
          <w:i/>
          <w:sz w:val="28"/>
          <w:szCs w:val="28"/>
        </w:rPr>
        <w:t xml:space="preserve"> </w:t>
      </w:r>
      <w:r w:rsidRPr="0039280F">
        <w:rPr>
          <w:rFonts w:ascii="Times New Roman" w:hAnsi="Times New Roman" w:cs="Times New Roman"/>
          <w:sz w:val="28"/>
          <w:szCs w:val="28"/>
        </w:rPr>
        <w:t xml:space="preserve">создание  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физического, познавательного, речевого, социально-коммуникативного и художественно-эстетического развития детей дошкольного возраста, обеспечение готовности  к школьному обучению, обеспечение безопасности жизнедеятельности дошкольника. </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Эти цели реализуются в процессе разнообразных видов детской деятельности: игровой, коммуникативной, трудовой, познавательной, физической,   речевой, продуктивной, музыкально – художественной, чтения.    </w:t>
      </w:r>
    </w:p>
    <w:p w:rsidR="00054BC5" w:rsidRDefault="00FF034E" w:rsidP="00054BC5">
      <w:pPr>
        <w:spacing w:after="0" w:line="240" w:lineRule="auto"/>
        <w:rPr>
          <w:rFonts w:ascii="Times New Roman" w:hAnsi="Times New Roman" w:cs="Times New Roman"/>
          <w:i/>
          <w:sz w:val="28"/>
          <w:szCs w:val="28"/>
        </w:rPr>
      </w:pPr>
      <w:r w:rsidRPr="0039280F">
        <w:rPr>
          <w:rFonts w:ascii="Times New Roman" w:hAnsi="Times New Roman" w:cs="Times New Roman"/>
          <w:sz w:val="28"/>
          <w:szCs w:val="28"/>
        </w:rPr>
        <w:t xml:space="preserve">Для достижения целей Программы решались следующие задачи: </w:t>
      </w:r>
      <w:r w:rsidRPr="0039280F">
        <w:rPr>
          <w:rFonts w:ascii="Times New Roman" w:hAnsi="Times New Roman" w:cs="Times New Roman"/>
          <w:i/>
          <w:sz w:val="28"/>
          <w:szCs w:val="28"/>
        </w:rPr>
        <w:t xml:space="preserve"> </w:t>
      </w:r>
    </w:p>
    <w:p w:rsidR="00FF034E" w:rsidRPr="00054BC5" w:rsidRDefault="00FF034E" w:rsidP="00054BC5">
      <w:pPr>
        <w:spacing w:after="0" w:line="240" w:lineRule="auto"/>
        <w:rPr>
          <w:rFonts w:ascii="Times New Roman" w:hAnsi="Times New Roman" w:cs="Times New Roman"/>
          <w:i/>
          <w:sz w:val="28"/>
          <w:szCs w:val="28"/>
        </w:rPr>
      </w:pPr>
      <w:r w:rsidRPr="0039280F">
        <w:rPr>
          <w:rFonts w:ascii="Times New Roman" w:hAnsi="Times New Roman" w:cs="Times New Roman"/>
          <w:sz w:val="28"/>
          <w:szCs w:val="28"/>
        </w:rPr>
        <w:t xml:space="preserve">1. </w:t>
      </w:r>
      <w:r w:rsidRPr="0039280F">
        <w:rPr>
          <w:rFonts w:ascii="Times New Roman" w:eastAsia="Times New Roman" w:hAnsi="Times New Roman" w:cs="Times New Roman"/>
          <w:sz w:val="28"/>
          <w:szCs w:val="28"/>
        </w:rPr>
        <w:t>Выявлять эффективные способы достижения нового качества дошкольного  образования в соответствии с современными тенденциями  и стандартами развития образования</w:t>
      </w:r>
      <w:r w:rsidRPr="0039280F">
        <w:rPr>
          <w:rFonts w:ascii="Times New Roman" w:eastAsia="Times New Roman" w:hAnsi="Times New Roman" w:cs="Times New Roman"/>
          <w:b/>
          <w:bCs/>
          <w:sz w:val="28"/>
          <w:szCs w:val="28"/>
        </w:rPr>
        <w:t>.</w:t>
      </w:r>
    </w:p>
    <w:p w:rsidR="00FF034E" w:rsidRPr="0039280F" w:rsidRDefault="00FF034E" w:rsidP="00F236D2">
      <w:pPr>
        <w:spacing w:after="0" w:line="240" w:lineRule="auto"/>
        <w:rPr>
          <w:rFonts w:ascii="Times New Roman" w:eastAsia="Times New Roman" w:hAnsi="Times New Roman" w:cs="Times New Roman"/>
          <w:i/>
          <w:color w:val="4A4A4A"/>
          <w:sz w:val="28"/>
          <w:szCs w:val="28"/>
        </w:rPr>
      </w:pPr>
      <w:r w:rsidRPr="0039280F">
        <w:rPr>
          <w:rFonts w:ascii="Times New Roman" w:eastAsia="Times New Roman" w:hAnsi="Times New Roman" w:cs="Times New Roman"/>
          <w:sz w:val="28"/>
          <w:szCs w:val="28"/>
        </w:rPr>
        <w:t>2. Обеспечивать развитие кадрового потенциала в процессе реализации ФГОС через:</w:t>
      </w:r>
    </w:p>
    <w:p w:rsidR="00FF034E" w:rsidRPr="0039280F" w:rsidRDefault="00C85A6C" w:rsidP="00C85A6C">
      <w:pPr>
        <w:spacing w:after="0" w:line="240" w:lineRule="auto"/>
        <w:rPr>
          <w:rFonts w:ascii="Times New Roman" w:eastAsia="Times New Roman" w:hAnsi="Times New Roman" w:cs="Times New Roman"/>
          <w:i/>
          <w:color w:val="4A4A4A"/>
          <w:sz w:val="28"/>
          <w:szCs w:val="28"/>
        </w:rPr>
      </w:pPr>
      <w:r>
        <w:rPr>
          <w:rFonts w:ascii="Times New Roman" w:eastAsia="Times New Roman" w:hAnsi="Times New Roman" w:cs="Times New Roman"/>
          <w:sz w:val="28"/>
          <w:szCs w:val="28"/>
        </w:rPr>
        <w:lastRenderedPageBreak/>
        <w:t>•</w:t>
      </w:r>
      <w:r w:rsidR="00FF034E" w:rsidRPr="0039280F">
        <w:rPr>
          <w:rFonts w:ascii="Times New Roman" w:eastAsia="Times New Roman" w:hAnsi="Times New Roman" w:cs="Times New Roman"/>
          <w:sz w:val="28"/>
          <w:szCs w:val="28"/>
        </w:rPr>
        <w:t xml:space="preserve"> использование активных форм методической работы: мастер-классы, обучающие семинары, открытые просмотры.</w:t>
      </w:r>
    </w:p>
    <w:p w:rsidR="00FF034E" w:rsidRPr="0039280F" w:rsidRDefault="00C85A6C" w:rsidP="00C85A6C">
      <w:pPr>
        <w:spacing w:after="0" w:line="240" w:lineRule="auto"/>
        <w:rPr>
          <w:rFonts w:ascii="Times New Roman" w:eastAsia="Times New Roman" w:hAnsi="Times New Roman" w:cs="Times New Roman"/>
          <w:i/>
          <w:color w:val="4A4A4A"/>
          <w:sz w:val="28"/>
          <w:szCs w:val="28"/>
        </w:rPr>
      </w:pPr>
      <w:r>
        <w:rPr>
          <w:rFonts w:ascii="Times New Roman" w:eastAsia="Times New Roman" w:hAnsi="Times New Roman" w:cs="Times New Roman"/>
          <w:sz w:val="28"/>
          <w:szCs w:val="28"/>
        </w:rPr>
        <w:t>• </w:t>
      </w:r>
      <w:r w:rsidR="00FF034E" w:rsidRPr="0039280F">
        <w:rPr>
          <w:rFonts w:ascii="Times New Roman" w:eastAsia="Times New Roman" w:hAnsi="Times New Roman" w:cs="Times New Roman"/>
          <w:sz w:val="28"/>
          <w:szCs w:val="28"/>
        </w:rPr>
        <w:t>участие педагогов в конкурсах профессионального мастерства;</w:t>
      </w:r>
    </w:p>
    <w:p w:rsidR="00C85A6C" w:rsidRDefault="00C85A6C" w:rsidP="00C85A6C">
      <w:pPr>
        <w:spacing w:after="0" w:line="240" w:lineRule="auto"/>
        <w:rPr>
          <w:rFonts w:ascii="Times New Roman" w:eastAsia="Times New Roman" w:hAnsi="Times New Roman" w:cs="Times New Roman"/>
          <w:i/>
          <w:color w:val="4A4A4A"/>
          <w:sz w:val="28"/>
          <w:szCs w:val="28"/>
        </w:rPr>
      </w:pPr>
      <w:r>
        <w:rPr>
          <w:rFonts w:ascii="Times New Roman" w:eastAsia="Times New Roman" w:hAnsi="Times New Roman" w:cs="Times New Roman"/>
          <w:sz w:val="28"/>
          <w:szCs w:val="28"/>
        </w:rPr>
        <w:t>• </w:t>
      </w:r>
      <w:r w:rsidR="00FF034E" w:rsidRPr="0039280F">
        <w:rPr>
          <w:rFonts w:ascii="Times New Roman" w:eastAsia="Times New Roman" w:hAnsi="Times New Roman" w:cs="Times New Roman"/>
          <w:sz w:val="28"/>
          <w:szCs w:val="28"/>
        </w:rPr>
        <w:t>повышение квалификации на курсах, прохождение процедуры аттестации.</w:t>
      </w:r>
    </w:p>
    <w:p w:rsidR="00FF034E" w:rsidRPr="0039280F" w:rsidRDefault="00C85A6C" w:rsidP="00C85A6C">
      <w:pPr>
        <w:spacing w:after="0" w:line="240" w:lineRule="auto"/>
        <w:rPr>
          <w:rFonts w:ascii="Times New Roman" w:eastAsia="Times New Roman" w:hAnsi="Times New Roman" w:cs="Times New Roman"/>
          <w:i/>
          <w:color w:val="4A4A4A"/>
          <w:sz w:val="28"/>
          <w:szCs w:val="28"/>
        </w:rPr>
      </w:pPr>
      <w:r>
        <w:rPr>
          <w:rFonts w:ascii="Times New Roman" w:eastAsia="Times New Roman" w:hAnsi="Times New Roman" w:cs="Times New Roman"/>
          <w:color w:val="000000"/>
          <w:sz w:val="28"/>
          <w:szCs w:val="28"/>
        </w:rPr>
        <w:t>3.</w:t>
      </w:r>
      <w:r w:rsidR="00FF034E" w:rsidRPr="0039280F">
        <w:rPr>
          <w:rFonts w:ascii="Times New Roman" w:eastAsia="Times New Roman" w:hAnsi="Times New Roman" w:cs="Times New Roman"/>
          <w:color w:val="000000"/>
          <w:sz w:val="28"/>
          <w:szCs w:val="28"/>
        </w:rPr>
        <w:t>Оптимизировать образовательную деятельность детей на основе современных технологий в условиях реализации ФГОС,</w:t>
      </w:r>
      <w:r w:rsidR="00FF034E" w:rsidRPr="0039280F">
        <w:rPr>
          <w:rFonts w:ascii="Times New Roman" w:eastAsia="Times New Roman" w:hAnsi="Times New Roman" w:cs="Times New Roman"/>
          <w:color w:val="4A4A4A"/>
          <w:sz w:val="28"/>
          <w:szCs w:val="28"/>
        </w:rPr>
        <w:t> с</w:t>
      </w:r>
      <w:r w:rsidR="00FF034E" w:rsidRPr="0039280F">
        <w:rPr>
          <w:rFonts w:ascii="Times New Roman" w:eastAsia="Times New Roman" w:hAnsi="Times New Roman" w:cs="Times New Roman"/>
          <w:color w:val="000000"/>
          <w:sz w:val="28"/>
          <w:szCs w:val="28"/>
          <w:shd w:val="clear" w:color="auto" w:fill="FFFFFF"/>
        </w:rPr>
        <w:t>овершенствовать подходы к   выбору оптимальных педагогических форм, средств и методов при решении задач образовательных областей в соответствии с ФГОС. </w:t>
      </w:r>
    </w:p>
    <w:p w:rsidR="00FF034E" w:rsidRPr="0039280F" w:rsidRDefault="00FF034E" w:rsidP="00C85A6C">
      <w:pPr>
        <w:shd w:val="clear" w:color="auto" w:fill="FFFFFF"/>
        <w:spacing w:after="0" w:line="240" w:lineRule="auto"/>
        <w:rPr>
          <w:rFonts w:ascii="Times New Roman" w:eastAsia="Times New Roman" w:hAnsi="Times New Roman" w:cs="Times New Roman"/>
          <w:i/>
          <w:color w:val="4A4A4A"/>
          <w:sz w:val="28"/>
          <w:szCs w:val="28"/>
        </w:rPr>
      </w:pPr>
      <w:r w:rsidRPr="0039280F">
        <w:rPr>
          <w:rFonts w:ascii="Times New Roman" w:eastAsia="Times New Roman" w:hAnsi="Times New Roman" w:cs="Times New Roman"/>
          <w:color w:val="4A4A4A"/>
          <w:sz w:val="28"/>
          <w:szCs w:val="28"/>
        </w:rPr>
        <w:t>4. </w:t>
      </w:r>
      <w:r w:rsidRPr="0039280F">
        <w:rPr>
          <w:rFonts w:ascii="Times New Roman" w:eastAsia="Times New Roman" w:hAnsi="Times New Roman" w:cs="Times New Roman"/>
          <w:color w:val="000000"/>
          <w:sz w:val="28"/>
          <w:szCs w:val="28"/>
        </w:rPr>
        <w:t>Создать развивающую образовательную среду, обеспечивающую развитие и воспитание детей; высокое качество образования, его доступность, открытость и привлекательность для детей и их родителей (законных представителей); гарантирующую охрану и укрепление физического и психологического здоровья воспитанников;</w:t>
      </w:r>
      <w:r w:rsidRPr="0039280F">
        <w:rPr>
          <w:rFonts w:ascii="Times New Roman" w:hAnsi="Times New Roman" w:cs="Times New Roman"/>
          <w:i/>
          <w:sz w:val="28"/>
          <w:szCs w:val="28"/>
        </w:rPr>
        <w:t xml:space="preserve">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-Охрана жизни и укрепление физического и психического здоровья детей, воспитание потребности в здоровом образе жизни.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-Обеспечение познавательно – речевого, социально – личностного, художественно – эстетического и физического развития детей.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 Воспитание с учетом возрастных категорий детей гражданственности, уважения к правам и свободам человека, любви к окружающей природе, Родине, семье.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-Создание в группах атмосферы гуманного и доброжелательного отношения ко всем воспитанникам.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FF034E" w:rsidRPr="0039280F" w:rsidRDefault="00FF034E" w:rsidP="00C85A6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 Творческая организация воспитательно-образовательного процесса.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-Единство подходов к воспитанию детей в условиях дошкольного образовательного учреждения и семьи.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-Оказание консультативной и методической помощи родителям (законным представителям) по вопросу воспитания, обучения и развития детей.</w:t>
      </w:r>
    </w:p>
    <w:p w:rsidR="00FF034E" w:rsidRPr="0039280F"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Содержание образовательной программы реализуется в процессе: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-организованной образовательной деятельности;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-образовательной деятельности, осуществляемой в ходе режимных моментов;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-самостоятельной детской деятельности;  </w:t>
      </w:r>
    </w:p>
    <w:p w:rsidR="00FF034E" w:rsidRPr="0039280F" w:rsidRDefault="00FF034E" w:rsidP="00C85A6C">
      <w:pPr>
        <w:spacing w:after="0"/>
        <w:rPr>
          <w:rFonts w:ascii="Times New Roman" w:hAnsi="Times New Roman" w:cs="Times New Roman"/>
          <w:sz w:val="28"/>
          <w:szCs w:val="28"/>
        </w:rPr>
      </w:pPr>
      <w:r w:rsidRPr="0039280F">
        <w:rPr>
          <w:rFonts w:ascii="Times New Roman" w:hAnsi="Times New Roman" w:cs="Times New Roman"/>
          <w:sz w:val="28"/>
          <w:szCs w:val="28"/>
        </w:rPr>
        <w:t xml:space="preserve">-взаимодействия с семьями воспитанников.   </w:t>
      </w:r>
    </w:p>
    <w:p w:rsidR="00FF034E" w:rsidRPr="00F236D2" w:rsidRDefault="00FF034E" w:rsidP="00F236D2">
      <w:pPr>
        <w:spacing w:after="0"/>
        <w:ind w:firstLine="709"/>
        <w:rPr>
          <w:rFonts w:ascii="Times New Roman" w:hAnsi="Times New Roman" w:cs="Times New Roman"/>
          <w:sz w:val="28"/>
          <w:szCs w:val="28"/>
        </w:rPr>
      </w:pPr>
      <w:r w:rsidRPr="0039280F">
        <w:rPr>
          <w:rFonts w:ascii="Times New Roman" w:hAnsi="Times New Roman" w:cs="Times New Roman"/>
          <w:sz w:val="28"/>
          <w:szCs w:val="28"/>
        </w:rPr>
        <w:t>Результатами освоения образовательной программы являются целевые ориентиры дошкольного образования, которые представляют собой социально-</w:t>
      </w:r>
      <w:r w:rsidRPr="0039280F">
        <w:rPr>
          <w:rFonts w:ascii="Times New Roman" w:hAnsi="Times New Roman" w:cs="Times New Roman"/>
          <w:sz w:val="28"/>
          <w:szCs w:val="28"/>
        </w:rPr>
        <w:lastRenderedPageBreak/>
        <w:t>нормативные возрастные характеристики возможных достижений ребенка. Качество подготовки воспитанников отслеживается в соответствии требованиями к освоению ребенком образовательных областей.</w:t>
      </w:r>
    </w:p>
    <w:p w:rsidR="00FF034E" w:rsidRPr="0039280F" w:rsidRDefault="00FF034E" w:rsidP="0039280F">
      <w:pPr>
        <w:spacing w:after="0"/>
        <w:rPr>
          <w:rFonts w:ascii="Times New Roman" w:hAnsi="Times New Roman" w:cs="Times New Roman"/>
          <w:b/>
          <w:sz w:val="28"/>
          <w:szCs w:val="28"/>
        </w:rPr>
      </w:pPr>
      <w:r w:rsidRPr="0039280F">
        <w:rPr>
          <w:rFonts w:ascii="Times New Roman" w:hAnsi="Times New Roman" w:cs="Times New Roman"/>
          <w:b/>
          <w:sz w:val="28"/>
          <w:szCs w:val="28"/>
        </w:rPr>
        <w:t>1.5. Качество кадрового состава</w:t>
      </w:r>
    </w:p>
    <w:p w:rsidR="00BC5F1C" w:rsidRDefault="00FF034E" w:rsidP="00BC5F1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  </w:t>
      </w:r>
      <w:r w:rsidR="00C85A6C">
        <w:rPr>
          <w:rFonts w:ascii="Times New Roman" w:hAnsi="Times New Roman" w:cs="Times New Roman"/>
          <w:sz w:val="28"/>
          <w:szCs w:val="28"/>
        </w:rPr>
        <w:t xml:space="preserve">        </w:t>
      </w:r>
      <w:r w:rsidRPr="0039280F">
        <w:rPr>
          <w:rFonts w:ascii="Times New Roman" w:hAnsi="Times New Roman" w:cs="Times New Roman"/>
          <w:sz w:val="28"/>
          <w:szCs w:val="28"/>
        </w:rPr>
        <w:t>Педагогическими кадрами, медицинским и техническим персоналом учреждение укомплектовано</w:t>
      </w:r>
      <w:r w:rsidR="0039280F">
        <w:rPr>
          <w:rFonts w:ascii="Times New Roman" w:hAnsi="Times New Roman" w:cs="Times New Roman"/>
          <w:sz w:val="28"/>
          <w:szCs w:val="28"/>
        </w:rPr>
        <w:t> согласно штатному расписанию, </w:t>
      </w:r>
      <w:r w:rsidRPr="0039280F">
        <w:rPr>
          <w:rFonts w:ascii="Times New Roman" w:hAnsi="Times New Roman" w:cs="Times New Roman"/>
          <w:sz w:val="28"/>
          <w:szCs w:val="28"/>
        </w:rPr>
        <w:t xml:space="preserve"> утвержденному  </w:t>
      </w:r>
      <w:r w:rsidR="0039280F">
        <w:rPr>
          <w:rFonts w:ascii="Times New Roman" w:hAnsi="Times New Roman" w:cs="Times New Roman"/>
          <w:sz w:val="28"/>
          <w:szCs w:val="28"/>
        </w:rPr>
        <w:t xml:space="preserve">       11</w:t>
      </w:r>
      <w:r w:rsidRPr="0039280F">
        <w:rPr>
          <w:rFonts w:ascii="Times New Roman" w:hAnsi="Times New Roman" w:cs="Times New Roman"/>
          <w:sz w:val="28"/>
          <w:szCs w:val="28"/>
        </w:rPr>
        <w:t>.01.20</w:t>
      </w:r>
      <w:r w:rsidR="0039280F">
        <w:rPr>
          <w:rFonts w:ascii="Times New Roman" w:hAnsi="Times New Roman" w:cs="Times New Roman"/>
          <w:sz w:val="28"/>
          <w:szCs w:val="28"/>
        </w:rPr>
        <w:t>2</w:t>
      </w:r>
      <w:r w:rsidR="00A170E6">
        <w:rPr>
          <w:rFonts w:ascii="Times New Roman" w:hAnsi="Times New Roman" w:cs="Times New Roman"/>
          <w:sz w:val="28"/>
          <w:szCs w:val="28"/>
        </w:rPr>
        <w:t>2</w:t>
      </w:r>
      <w:r w:rsidR="00F236D2">
        <w:rPr>
          <w:rFonts w:ascii="Times New Roman" w:hAnsi="Times New Roman" w:cs="Times New Roman"/>
          <w:sz w:val="28"/>
          <w:szCs w:val="28"/>
        </w:rPr>
        <w:t>году</w:t>
      </w:r>
      <w:r w:rsidR="00BC5F1C">
        <w:rPr>
          <w:rFonts w:ascii="Times New Roman" w:hAnsi="Times New Roman" w:cs="Times New Roman"/>
          <w:sz w:val="28"/>
          <w:szCs w:val="28"/>
        </w:rPr>
        <w:t xml:space="preserve">. </w:t>
      </w:r>
      <w:r w:rsidRPr="0039280F">
        <w:rPr>
          <w:rFonts w:ascii="Times New Roman" w:eastAsia="Times New Roman" w:hAnsi="Times New Roman" w:cs="Times New Roman"/>
          <w:sz w:val="28"/>
          <w:szCs w:val="28"/>
        </w:rPr>
        <w:t xml:space="preserve">Фактическое количество сотрудников - 31 человек. Обслуживающим персоналом детский сад обеспечен полностью. Обслуживающий персонал - составляет 60% от общего количества сотрудников. В дошкольном учреждении сложился стабильный, творческий педагогический коллектив. </w:t>
      </w:r>
    </w:p>
    <w:p w:rsidR="00BC5F1C" w:rsidRDefault="00FF034E" w:rsidP="00BC5F1C">
      <w:pPr>
        <w:spacing w:after="0" w:line="240" w:lineRule="auto"/>
        <w:ind w:firstLine="709"/>
        <w:rPr>
          <w:rFonts w:ascii="Times New Roman" w:eastAsia="Times New Roman" w:hAnsi="Times New Roman" w:cs="Times New Roman"/>
          <w:sz w:val="28"/>
          <w:szCs w:val="28"/>
        </w:rPr>
      </w:pPr>
      <w:r w:rsidRPr="0039280F">
        <w:rPr>
          <w:rFonts w:ascii="Times New Roman" w:eastAsia="Times New Roman" w:hAnsi="Times New Roman" w:cs="Times New Roman"/>
          <w:sz w:val="28"/>
          <w:szCs w:val="28"/>
        </w:rPr>
        <w:t>Заведующий дошкольным образовательным учреждением Ахмадова Медни Бухадиевна - имеет высшее педагогическое образование, педагогический стаж работы 2</w:t>
      </w:r>
      <w:r w:rsidR="00A170E6">
        <w:rPr>
          <w:rFonts w:ascii="Times New Roman" w:eastAsia="Times New Roman" w:hAnsi="Times New Roman" w:cs="Times New Roman"/>
          <w:sz w:val="28"/>
          <w:szCs w:val="28"/>
        </w:rPr>
        <w:t>1</w:t>
      </w:r>
      <w:r w:rsidRPr="0039280F">
        <w:rPr>
          <w:rFonts w:ascii="Times New Roman" w:eastAsia="Times New Roman" w:hAnsi="Times New Roman" w:cs="Times New Roman"/>
          <w:sz w:val="28"/>
          <w:szCs w:val="28"/>
        </w:rPr>
        <w:t xml:space="preserve"> лет.</w:t>
      </w:r>
      <w:r w:rsidR="00A170E6">
        <w:rPr>
          <w:rFonts w:ascii="Times New Roman" w:eastAsia="Times New Roman" w:hAnsi="Times New Roman" w:cs="Times New Roman"/>
          <w:sz w:val="28"/>
          <w:szCs w:val="28"/>
        </w:rPr>
        <w:t xml:space="preserve"> </w:t>
      </w:r>
      <w:r w:rsidRPr="0039280F">
        <w:rPr>
          <w:rFonts w:ascii="Times New Roman" w:eastAsia="Times New Roman" w:hAnsi="Times New Roman" w:cs="Times New Roman"/>
          <w:sz w:val="28"/>
          <w:szCs w:val="28"/>
        </w:rPr>
        <w:t>На сегодняшний день в учреждении трудятся 10 педагогических работников. От того, насколько педагогам удается повлиять на отношение детей к образованию, своевременно оказать необходимую помощь, зависит успех их в присвоении образованности. Поэтому большое внимание в этом учебном году было уделено вопросам по совершенствованию системы повышения квалификации педагогических кадров. На протяжении последних трех лет наблюдается динамика повышения образовательного уровня педагогических кадров.</w:t>
      </w:r>
      <w:r w:rsidR="00BC5F1C">
        <w:rPr>
          <w:rFonts w:ascii="Times New Roman" w:hAnsi="Times New Roman" w:cs="Times New Roman"/>
          <w:sz w:val="28"/>
          <w:szCs w:val="28"/>
        </w:rPr>
        <w:t xml:space="preserve"> </w:t>
      </w:r>
      <w:r w:rsidRPr="0039280F">
        <w:rPr>
          <w:rFonts w:ascii="Times New Roman" w:eastAsia="Times New Roman" w:hAnsi="Times New Roman" w:cs="Times New Roman"/>
          <w:sz w:val="28"/>
          <w:szCs w:val="28"/>
        </w:rPr>
        <w:t>Весь педагогический состав прошел курсы повышения квалификация по направлению ФГОС ДО</w:t>
      </w:r>
    </w:p>
    <w:p w:rsidR="00BC5F1C" w:rsidRDefault="00FF034E" w:rsidP="00BC5F1C">
      <w:pPr>
        <w:spacing w:after="0" w:line="240" w:lineRule="auto"/>
        <w:ind w:firstLine="709"/>
        <w:rPr>
          <w:rFonts w:ascii="Times New Roman" w:hAnsi="Times New Roman" w:cs="Times New Roman"/>
          <w:sz w:val="28"/>
          <w:szCs w:val="28"/>
        </w:rPr>
      </w:pPr>
      <w:r w:rsidRPr="0039280F">
        <w:rPr>
          <w:rFonts w:ascii="Times New Roman" w:eastAsia="Times New Roman" w:hAnsi="Times New Roman" w:cs="Times New Roman"/>
          <w:sz w:val="28"/>
          <w:szCs w:val="28"/>
        </w:rPr>
        <w:t>Успешной реализации намеченных планов работы способствуют разнообразные методические формы работы с кадрами: </w:t>
      </w:r>
    </w:p>
    <w:p w:rsidR="00FF034E" w:rsidRPr="00BC5F1C" w:rsidRDefault="00FF034E" w:rsidP="00BC5F1C">
      <w:pPr>
        <w:spacing w:after="0" w:line="240" w:lineRule="auto"/>
        <w:rPr>
          <w:rFonts w:ascii="Times New Roman" w:hAnsi="Times New Roman" w:cs="Times New Roman"/>
          <w:sz w:val="28"/>
          <w:szCs w:val="28"/>
        </w:rPr>
      </w:pPr>
      <w:r w:rsidRPr="0039280F">
        <w:rPr>
          <w:rFonts w:ascii="Times New Roman" w:hAnsi="Times New Roman" w:cs="Times New Roman"/>
          <w:sz w:val="28"/>
          <w:szCs w:val="28"/>
        </w:rPr>
        <w:t xml:space="preserve">- педсоветы, </w:t>
      </w:r>
    </w:p>
    <w:p w:rsidR="00FF034E" w:rsidRPr="0039280F" w:rsidRDefault="00FF034E" w:rsidP="00BC5F1C">
      <w:pPr>
        <w:pStyle w:val="a4"/>
        <w:rPr>
          <w:rFonts w:ascii="Times New Roman" w:hAnsi="Times New Roman" w:cs="Times New Roman"/>
          <w:i/>
          <w:sz w:val="28"/>
          <w:szCs w:val="28"/>
        </w:rPr>
      </w:pPr>
      <w:r w:rsidRPr="0039280F">
        <w:rPr>
          <w:rFonts w:ascii="Times New Roman" w:hAnsi="Times New Roman" w:cs="Times New Roman"/>
          <w:sz w:val="28"/>
          <w:szCs w:val="28"/>
        </w:rPr>
        <w:t xml:space="preserve">- теоретические и практические семинары,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 деловые игры,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 дискуссии,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 выставки,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 круглые столы, </w:t>
      </w:r>
    </w:p>
    <w:p w:rsidR="00FF034E" w:rsidRPr="0039280F" w:rsidRDefault="00FF034E" w:rsidP="0039280F">
      <w:pPr>
        <w:pStyle w:val="a4"/>
        <w:rPr>
          <w:rFonts w:ascii="Times New Roman" w:hAnsi="Times New Roman" w:cs="Times New Roman"/>
          <w:i/>
          <w:sz w:val="28"/>
          <w:szCs w:val="28"/>
        </w:rPr>
      </w:pPr>
      <w:r w:rsidRPr="0039280F">
        <w:rPr>
          <w:rFonts w:ascii="Times New Roman" w:hAnsi="Times New Roman" w:cs="Times New Roman"/>
          <w:sz w:val="28"/>
          <w:szCs w:val="28"/>
        </w:rPr>
        <w:t xml:space="preserve">- смотры-конкурсы, </w:t>
      </w:r>
    </w:p>
    <w:p w:rsidR="00BC5F1C" w:rsidRDefault="00FF034E" w:rsidP="00BC5F1C">
      <w:pPr>
        <w:pStyle w:val="a4"/>
        <w:rPr>
          <w:rFonts w:ascii="Times New Roman" w:eastAsia="Times New Roman" w:hAnsi="Times New Roman" w:cs="Times New Roman"/>
          <w:sz w:val="28"/>
          <w:szCs w:val="28"/>
        </w:rPr>
      </w:pPr>
      <w:r w:rsidRPr="0039280F">
        <w:rPr>
          <w:rFonts w:ascii="Times New Roman" w:hAnsi="Times New Roman" w:cs="Times New Roman"/>
          <w:sz w:val="28"/>
          <w:szCs w:val="28"/>
        </w:rPr>
        <w:t>Накопленный материал собирается и формируется в творческие папки.</w:t>
      </w:r>
      <w:r w:rsidRPr="0039280F">
        <w:rPr>
          <w:rFonts w:ascii="Times New Roman" w:eastAsia="Times New Roman" w:hAnsi="Times New Roman" w:cs="Times New Roman"/>
          <w:sz w:val="28"/>
          <w:szCs w:val="28"/>
        </w:rPr>
        <w:t xml:space="preserve"> </w:t>
      </w:r>
    </w:p>
    <w:p w:rsidR="00FF034E" w:rsidRPr="00BC5F1C" w:rsidRDefault="00FF034E" w:rsidP="00BC5F1C">
      <w:pPr>
        <w:pStyle w:val="a4"/>
        <w:rPr>
          <w:rFonts w:ascii="Times New Roman" w:eastAsia="Times New Roman" w:hAnsi="Times New Roman" w:cs="Times New Roman"/>
          <w:sz w:val="28"/>
          <w:szCs w:val="28"/>
        </w:rPr>
      </w:pPr>
      <w:r w:rsidRPr="0039280F">
        <w:rPr>
          <w:rFonts w:ascii="Times New Roman" w:eastAsia="Times New Roman" w:hAnsi="Times New Roman" w:cs="Times New Roman"/>
          <w:bCs/>
          <w:sz w:val="28"/>
          <w:szCs w:val="28"/>
        </w:rPr>
        <w:t>ГБДОУ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w:t>
      </w:r>
      <w:r w:rsidRPr="0039280F">
        <w:rPr>
          <w:rFonts w:ascii="Times New Roman" w:eastAsia="Times New Roman" w:hAnsi="Times New Roman" w:cs="Times New Roman"/>
          <w:b/>
          <w:bCs/>
          <w:sz w:val="28"/>
          <w:szCs w:val="28"/>
        </w:rPr>
        <w:t xml:space="preserve"> </w:t>
      </w:r>
      <w:r w:rsidRPr="0039280F">
        <w:rPr>
          <w:rFonts w:ascii="Times New Roman" w:eastAsia="Times New Roman" w:hAnsi="Times New Roman" w:cs="Times New Roman"/>
          <w:bCs/>
          <w:sz w:val="28"/>
          <w:szCs w:val="28"/>
        </w:rPr>
        <w:t>дошкольников.</w:t>
      </w:r>
      <w:r w:rsidRPr="0039280F">
        <w:rPr>
          <w:rFonts w:ascii="Times New Roman" w:eastAsia="Times New Roman" w:hAnsi="Times New Roman" w:cs="Times New Roman"/>
          <w:b/>
          <w:bCs/>
          <w:sz w:val="28"/>
          <w:szCs w:val="28"/>
        </w:rPr>
        <w:t> </w:t>
      </w:r>
      <w:r w:rsidRPr="0039280F">
        <w:rPr>
          <w:rFonts w:ascii="Times New Roman" w:eastAsia="Times New Roman" w:hAnsi="Times New Roman" w:cs="Times New Roman"/>
          <w:sz w:val="28"/>
          <w:szCs w:val="28"/>
        </w:rPr>
        <w:t xml:space="preserve"> </w:t>
      </w:r>
    </w:p>
    <w:p w:rsidR="00BC5F1C" w:rsidRDefault="00FF034E" w:rsidP="00BC5F1C">
      <w:pPr>
        <w:spacing w:after="0"/>
        <w:rPr>
          <w:rFonts w:ascii="Times New Roman" w:hAnsi="Times New Roman" w:cs="Times New Roman"/>
          <w:b/>
          <w:sz w:val="28"/>
          <w:szCs w:val="28"/>
        </w:rPr>
      </w:pPr>
      <w:r w:rsidRPr="0039280F">
        <w:rPr>
          <w:rFonts w:ascii="Times New Roman" w:hAnsi="Times New Roman" w:cs="Times New Roman"/>
          <w:b/>
          <w:sz w:val="28"/>
          <w:szCs w:val="28"/>
        </w:rPr>
        <w:t>1.6. Качество учебно-методического, библиотечно-информационного обеспечения, материально-технической базы</w:t>
      </w:r>
    </w:p>
    <w:p w:rsidR="00BC5F1C" w:rsidRDefault="00BC5F1C" w:rsidP="00B72D82">
      <w:pPr>
        <w:tabs>
          <w:tab w:val="left" w:pos="709"/>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F034E" w:rsidRPr="0039280F">
        <w:rPr>
          <w:rFonts w:ascii="Times New Roman" w:hAnsi="Times New Roman" w:cs="Times New Roman"/>
          <w:sz w:val="28"/>
          <w:szCs w:val="28"/>
        </w:rPr>
        <w:t xml:space="preserve"> </w:t>
      </w:r>
      <w:r>
        <w:rPr>
          <w:rFonts w:ascii="Times New Roman" w:hAnsi="Times New Roman" w:cs="Times New Roman"/>
          <w:sz w:val="28"/>
          <w:szCs w:val="28"/>
        </w:rPr>
        <w:t xml:space="preserve">  </w:t>
      </w:r>
      <w:r w:rsidR="00FF034E" w:rsidRPr="0039280F">
        <w:rPr>
          <w:rFonts w:ascii="Times New Roman" w:hAnsi="Times New Roman" w:cs="Times New Roman"/>
          <w:sz w:val="28"/>
          <w:szCs w:val="28"/>
        </w:rPr>
        <w:t>В учреждении созданы условия для разностороннего развития детей с 2  до 7 лет.  В соответствии с программно-методическим обеспечением к образовательной программе дошкольного образования  учреждение на 95 % укомплектовано учебно-методической и художественной литературой;  в каждой возрастной г</w:t>
      </w:r>
      <w:bookmarkStart w:id="0" w:name="_GoBack"/>
      <w:bookmarkEnd w:id="0"/>
      <w:r w:rsidR="00FF034E" w:rsidRPr="0039280F">
        <w:rPr>
          <w:rFonts w:ascii="Times New Roman" w:hAnsi="Times New Roman" w:cs="Times New Roman"/>
          <w:sz w:val="28"/>
          <w:szCs w:val="28"/>
        </w:rPr>
        <w:t xml:space="preserve">руппе  имеется необходимый учебно-методический и дидактический комплексы. </w:t>
      </w:r>
    </w:p>
    <w:p w:rsidR="00FF034E" w:rsidRPr="00BC5F1C" w:rsidRDefault="00BC5F1C" w:rsidP="00B72D82">
      <w:pPr>
        <w:tabs>
          <w:tab w:val="left" w:pos="70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F034E" w:rsidRPr="0039280F">
        <w:rPr>
          <w:rFonts w:ascii="Times New Roman" w:eastAsia="Times New Roman" w:hAnsi="Times New Roman" w:cs="Times New Roman"/>
          <w:sz w:val="28"/>
          <w:szCs w:val="28"/>
        </w:rPr>
        <w:t>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индивидуальное отопление, вода, канализация, сантехническое оборудование в удовлетворительном состоянии. </w:t>
      </w:r>
    </w:p>
    <w:p w:rsidR="00FF034E" w:rsidRPr="0039280F" w:rsidRDefault="00FF034E" w:rsidP="00A170E6">
      <w:p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b/>
          <w:bCs/>
          <w:sz w:val="28"/>
          <w:szCs w:val="28"/>
        </w:rPr>
        <w:t>В детском саду имеются:</w:t>
      </w:r>
    </w:p>
    <w:p w:rsidR="00FF034E" w:rsidRPr="0039280F" w:rsidRDefault="00FF034E" w:rsidP="00A170E6">
      <w:pPr>
        <w:numPr>
          <w:ilvl w:val="0"/>
          <w:numId w:val="7"/>
        </w:num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групповые помещения - 2</w:t>
      </w:r>
    </w:p>
    <w:p w:rsidR="00FF034E" w:rsidRPr="0039280F" w:rsidRDefault="00FF034E" w:rsidP="00A170E6">
      <w:pPr>
        <w:numPr>
          <w:ilvl w:val="0"/>
          <w:numId w:val="7"/>
        </w:num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кабинет заведующего - 1 </w:t>
      </w:r>
    </w:p>
    <w:p w:rsidR="00FF034E" w:rsidRPr="0039280F" w:rsidRDefault="00FF034E" w:rsidP="0039280F">
      <w:pPr>
        <w:numPr>
          <w:ilvl w:val="0"/>
          <w:numId w:val="7"/>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пищеблок - 1 </w:t>
      </w:r>
    </w:p>
    <w:p w:rsidR="00FF034E" w:rsidRPr="0039280F" w:rsidRDefault="00FF034E" w:rsidP="0039280F">
      <w:pPr>
        <w:numPr>
          <w:ilvl w:val="0"/>
          <w:numId w:val="7"/>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прачечная - 1 </w:t>
      </w:r>
    </w:p>
    <w:p w:rsidR="00FF034E" w:rsidRPr="0039280F" w:rsidRDefault="00FF034E" w:rsidP="0039280F">
      <w:pPr>
        <w:numPr>
          <w:ilvl w:val="0"/>
          <w:numId w:val="7"/>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медицинский кабинет – 1</w:t>
      </w:r>
    </w:p>
    <w:p w:rsidR="00FF034E" w:rsidRPr="0039280F" w:rsidRDefault="00FF034E" w:rsidP="0039280F">
      <w:pPr>
        <w:numPr>
          <w:ilvl w:val="0"/>
          <w:numId w:val="7"/>
        </w:numPr>
        <w:spacing w:before="100" w:beforeAutospacing="1" w:after="100" w:afterAutospacing="1"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методический кабинет-1</w:t>
      </w:r>
    </w:p>
    <w:p w:rsidR="00FF034E" w:rsidRPr="0039280F" w:rsidRDefault="00FF034E" w:rsidP="00A170E6">
      <w:pPr>
        <w:numPr>
          <w:ilvl w:val="0"/>
          <w:numId w:val="7"/>
        </w:num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кабинет психолога</w:t>
      </w:r>
      <w:r w:rsidR="00122034" w:rsidRPr="0039280F">
        <w:rPr>
          <w:rFonts w:ascii="Times New Roman" w:eastAsia="Times New Roman" w:hAnsi="Times New Roman" w:cs="Times New Roman"/>
          <w:sz w:val="28"/>
          <w:szCs w:val="28"/>
        </w:rPr>
        <w:t>-1</w:t>
      </w:r>
    </w:p>
    <w:p w:rsidR="00FF034E" w:rsidRPr="0039280F" w:rsidRDefault="00FF034E" w:rsidP="00A170E6">
      <w:p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Все кабинеты оформлены и оборудованы в соот</w:t>
      </w:r>
      <w:r w:rsidR="00122034" w:rsidRPr="0039280F">
        <w:rPr>
          <w:rFonts w:ascii="Times New Roman" w:eastAsia="Times New Roman" w:hAnsi="Times New Roman" w:cs="Times New Roman"/>
          <w:sz w:val="28"/>
          <w:szCs w:val="28"/>
        </w:rPr>
        <w:t>ветствии с требованиями ФГОС ДО.</w:t>
      </w:r>
      <w:r w:rsidRPr="0039280F">
        <w:rPr>
          <w:rFonts w:ascii="Times New Roman" w:eastAsia="Times New Roman" w:hAnsi="Times New Roman" w:cs="Times New Roman"/>
          <w:sz w:val="28"/>
          <w:szCs w:val="28"/>
        </w:rPr>
        <w:t xml:space="preserve"> </w:t>
      </w:r>
      <w:r w:rsidR="00122034" w:rsidRPr="0039280F">
        <w:rPr>
          <w:rFonts w:ascii="Times New Roman" w:eastAsia="Times New Roman" w:hAnsi="Times New Roman" w:cs="Times New Roman"/>
          <w:sz w:val="28"/>
          <w:szCs w:val="28"/>
        </w:rPr>
        <w:t xml:space="preserve"> </w:t>
      </w:r>
    </w:p>
    <w:p w:rsidR="00FF034E" w:rsidRPr="0039280F" w:rsidRDefault="00FF034E" w:rsidP="00C85A6C">
      <w:pPr>
        <w:spacing w:after="0" w:line="240" w:lineRule="auto"/>
        <w:rPr>
          <w:rFonts w:ascii="Times New Roman" w:eastAsia="Times New Roman" w:hAnsi="Times New Roman" w:cs="Times New Roman"/>
          <w:i/>
          <w:iCs/>
          <w:sz w:val="28"/>
          <w:szCs w:val="28"/>
        </w:rPr>
      </w:pPr>
      <w:r w:rsidRPr="0039280F">
        <w:rPr>
          <w:rFonts w:ascii="Times New Roman" w:eastAsia="Times New Roman" w:hAnsi="Times New Roman" w:cs="Times New Roman"/>
          <w:sz w:val="28"/>
          <w:szCs w:val="28"/>
        </w:rPr>
        <w:t xml:space="preserve">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w:t>
      </w:r>
      <w:r w:rsidR="00054BC5">
        <w:rPr>
          <w:rFonts w:ascii="Times New Roman" w:eastAsia="Times New Roman" w:hAnsi="Times New Roman" w:cs="Times New Roman"/>
          <w:sz w:val="28"/>
          <w:szCs w:val="28"/>
        </w:rPr>
        <w:t xml:space="preserve"> </w:t>
      </w:r>
    </w:p>
    <w:p w:rsidR="00FF034E" w:rsidRPr="0039280F" w:rsidRDefault="00C85A6C" w:rsidP="00C85A6C">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FF034E" w:rsidRPr="0039280F">
        <w:rPr>
          <w:rFonts w:ascii="Times New Roman" w:eastAsia="Times New Roman" w:hAnsi="Times New Roman" w:cs="Times New Roman"/>
          <w:sz w:val="28"/>
          <w:szCs w:val="28"/>
        </w:rPr>
        <w:t>В течение учебного года в учреждении организовывались постоянно действующие выставки новинок методической литературы, тематические и по запросам педагогов, постоянно оформлялись стенды информации. Для обеспечения педагогического процесса была приобретена методическая и познавательная литература, игры и пособия, осуществлена подписка на периодические издания. На территории детского сада обновлены клумбы и цветники.</w:t>
      </w:r>
    </w:p>
    <w:p w:rsidR="00E23058" w:rsidRPr="00E440D8" w:rsidRDefault="00C85A6C" w:rsidP="00C85A6C">
      <w:pPr>
        <w:pStyle w:val="a8"/>
        <w:ind w:firstLine="0"/>
        <w:rPr>
          <w:sz w:val="28"/>
          <w:szCs w:val="28"/>
        </w:rPr>
      </w:pPr>
      <w:r>
        <w:rPr>
          <w:bCs/>
          <w:sz w:val="28"/>
          <w:szCs w:val="28"/>
        </w:rPr>
        <w:t xml:space="preserve">          </w:t>
      </w:r>
      <w:r w:rsidR="00FF034E" w:rsidRPr="0039280F">
        <w:rPr>
          <w:bCs/>
          <w:sz w:val="28"/>
          <w:szCs w:val="28"/>
        </w:rPr>
        <w:t>В ГБДОУ предметно-пространственная с</w:t>
      </w:r>
      <w:r>
        <w:rPr>
          <w:bCs/>
          <w:sz w:val="28"/>
          <w:szCs w:val="28"/>
        </w:rPr>
        <w:t xml:space="preserve">реда способствует всестороннему </w:t>
      </w:r>
      <w:r w:rsidR="00FF034E" w:rsidRPr="0039280F">
        <w:rPr>
          <w:bCs/>
          <w:sz w:val="28"/>
          <w:szCs w:val="28"/>
        </w:rPr>
        <w:t>развитию дошкольников</w:t>
      </w:r>
      <w:r w:rsidR="00054BC5">
        <w:rPr>
          <w:bCs/>
          <w:sz w:val="28"/>
          <w:szCs w:val="28"/>
        </w:rPr>
        <w:t>. С</w:t>
      </w:r>
      <w:r w:rsidR="00FF034E" w:rsidRPr="0039280F">
        <w:rPr>
          <w:sz w:val="28"/>
          <w:szCs w:val="28"/>
        </w:rPr>
        <w:t xml:space="preserve">оответствует требованиям </w:t>
      </w:r>
      <w:r w:rsidR="00E23058" w:rsidRPr="002F4020">
        <w:rPr>
          <w:sz w:val="28"/>
          <w:szCs w:val="28"/>
        </w:rPr>
        <w:t>Санитарно-эпидемиологи</w:t>
      </w:r>
      <w:r w:rsidR="00E23058">
        <w:rPr>
          <w:sz w:val="28"/>
          <w:szCs w:val="28"/>
        </w:rPr>
        <w:t>ческие правила и норм</w:t>
      </w:r>
      <w:r w:rsidR="00E23058" w:rsidRPr="002F4020">
        <w:rPr>
          <w:sz w:val="28"/>
          <w:szCs w:val="28"/>
        </w:rPr>
        <w:t>ы СанПиН 2.3</w:t>
      </w:r>
      <w:r w:rsidR="00E23058">
        <w:rPr>
          <w:sz w:val="28"/>
          <w:szCs w:val="28"/>
        </w:rPr>
        <w:t>/</w:t>
      </w:r>
      <w:r w:rsidR="00E23058" w:rsidRPr="002F4020">
        <w:rPr>
          <w:sz w:val="28"/>
          <w:szCs w:val="28"/>
        </w:rPr>
        <w:t>2.4.3590-20 «Санитарно-эпидемиологические требования к устройству, содержанию и организации режима работы в дошкольных образовательных организаций» (утв. постановлением Главного государственного санитарного врача РФ от 27 .10.2020. № 32</w:t>
      </w:r>
      <w:r w:rsidR="00E23058">
        <w:rPr>
          <w:sz w:val="28"/>
          <w:szCs w:val="28"/>
        </w:rPr>
        <w:t>)</w:t>
      </w:r>
    </w:p>
    <w:p w:rsidR="00FF034E" w:rsidRPr="0039280F" w:rsidRDefault="00FF034E" w:rsidP="0039280F">
      <w:pPr>
        <w:spacing w:after="0"/>
        <w:rPr>
          <w:rFonts w:ascii="Times New Roman" w:hAnsi="Times New Roman" w:cs="Times New Roman"/>
          <w:b/>
          <w:sz w:val="28"/>
          <w:szCs w:val="28"/>
        </w:rPr>
      </w:pPr>
      <w:r w:rsidRPr="0039280F">
        <w:rPr>
          <w:rFonts w:ascii="Times New Roman" w:hAnsi="Times New Roman" w:cs="Times New Roman"/>
          <w:b/>
          <w:sz w:val="28"/>
          <w:szCs w:val="28"/>
        </w:rPr>
        <w:t>1.7. Функционирование внутренней системы оценки качества образования</w:t>
      </w:r>
    </w:p>
    <w:p w:rsidR="00FF034E" w:rsidRPr="0039280F" w:rsidRDefault="00FF034E" w:rsidP="0039280F">
      <w:pPr>
        <w:spacing w:after="0"/>
        <w:ind w:firstLine="709"/>
        <w:rPr>
          <w:rFonts w:ascii="Times New Roman" w:hAnsi="Times New Roman" w:cs="Times New Roman"/>
          <w:i/>
          <w:sz w:val="28"/>
          <w:szCs w:val="28"/>
        </w:rPr>
      </w:pPr>
      <w:r w:rsidRPr="0039280F">
        <w:rPr>
          <w:rFonts w:ascii="Times New Roman" w:hAnsi="Times New Roman" w:cs="Times New Roman"/>
          <w:sz w:val="28"/>
          <w:szCs w:val="28"/>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sidR="00E23058">
        <w:rPr>
          <w:rFonts w:ascii="Times New Roman" w:hAnsi="Times New Roman" w:cs="Times New Roman"/>
          <w:sz w:val="28"/>
          <w:szCs w:val="28"/>
        </w:rPr>
        <w:t>.</w:t>
      </w:r>
      <w:r w:rsidRPr="0039280F">
        <w:rPr>
          <w:rFonts w:ascii="Times New Roman" w:hAnsi="Times New Roman" w:cs="Times New Roman"/>
          <w:sz w:val="28"/>
          <w:szCs w:val="28"/>
        </w:rPr>
        <w:t xml:space="preserve"> </w:t>
      </w:r>
    </w:p>
    <w:p w:rsidR="00FF034E" w:rsidRPr="00054BC5" w:rsidRDefault="00FF034E" w:rsidP="0039280F">
      <w:pPr>
        <w:spacing w:after="0"/>
        <w:ind w:firstLine="709"/>
        <w:rPr>
          <w:rFonts w:ascii="Times New Roman" w:hAnsi="Times New Roman" w:cs="Times New Roman"/>
          <w:sz w:val="28"/>
          <w:szCs w:val="28"/>
        </w:rPr>
      </w:pPr>
      <w:r w:rsidRPr="0039280F">
        <w:rPr>
          <w:rFonts w:ascii="Times New Roman" w:hAnsi="Times New Roman" w:cs="Times New Roman"/>
          <w:sz w:val="28"/>
          <w:szCs w:val="28"/>
        </w:rPr>
        <w:t xml:space="preserve">В учреждении  используются следующие формы административного и общественного контроля </w:t>
      </w:r>
      <w:r w:rsidR="00054BC5">
        <w:rPr>
          <w:rFonts w:ascii="Times New Roman" w:hAnsi="Times New Roman" w:cs="Times New Roman"/>
          <w:sz w:val="28"/>
          <w:szCs w:val="28"/>
        </w:rPr>
        <w:t>:</w:t>
      </w:r>
    </w:p>
    <w:p w:rsidR="00FF034E" w:rsidRPr="00054BC5" w:rsidRDefault="00054BC5" w:rsidP="00054BC5">
      <w:pPr>
        <w:spacing w:after="0"/>
        <w:rPr>
          <w:rFonts w:ascii="Times New Roman" w:hAnsi="Times New Roman" w:cs="Times New Roman"/>
          <w:sz w:val="28"/>
          <w:szCs w:val="28"/>
        </w:rPr>
      </w:pPr>
      <w:r>
        <w:rPr>
          <w:rFonts w:ascii="Times New Roman" w:hAnsi="Times New Roman" w:cs="Times New Roman"/>
          <w:sz w:val="28"/>
          <w:szCs w:val="28"/>
        </w:rPr>
        <w:t>-т</w:t>
      </w:r>
      <w:r w:rsidR="00FF034E" w:rsidRPr="00054BC5">
        <w:rPr>
          <w:rFonts w:ascii="Times New Roman" w:hAnsi="Times New Roman" w:cs="Times New Roman"/>
          <w:sz w:val="28"/>
          <w:szCs w:val="28"/>
        </w:rPr>
        <w:t>ематический</w:t>
      </w:r>
      <w:r>
        <w:rPr>
          <w:rFonts w:ascii="Times New Roman" w:hAnsi="Times New Roman" w:cs="Times New Roman"/>
          <w:sz w:val="28"/>
          <w:szCs w:val="28"/>
        </w:rPr>
        <w:t>;</w:t>
      </w:r>
    </w:p>
    <w:p w:rsidR="00FF034E" w:rsidRPr="00054BC5" w:rsidRDefault="00054BC5" w:rsidP="00054BC5">
      <w:pPr>
        <w:spacing w:after="0"/>
        <w:rPr>
          <w:rFonts w:ascii="Times New Roman" w:hAnsi="Times New Roman" w:cs="Times New Roman"/>
          <w:sz w:val="28"/>
          <w:szCs w:val="28"/>
        </w:rPr>
      </w:pPr>
      <w:r>
        <w:rPr>
          <w:rFonts w:ascii="Times New Roman" w:hAnsi="Times New Roman" w:cs="Times New Roman"/>
          <w:sz w:val="28"/>
          <w:szCs w:val="28"/>
        </w:rPr>
        <w:t>-о</w:t>
      </w:r>
      <w:r w:rsidR="00FF034E" w:rsidRPr="00054BC5">
        <w:rPr>
          <w:rFonts w:ascii="Times New Roman" w:hAnsi="Times New Roman" w:cs="Times New Roman"/>
          <w:sz w:val="28"/>
          <w:szCs w:val="28"/>
        </w:rPr>
        <w:t>перативный</w:t>
      </w:r>
      <w:r>
        <w:rPr>
          <w:rFonts w:ascii="Times New Roman" w:hAnsi="Times New Roman" w:cs="Times New Roman"/>
          <w:sz w:val="28"/>
          <w:szCs w:val="28"/>
        </w:rPr>
        <w:t>;</w:t>
      </w:r>
      <w:r w:rsidR="00FF034E" w:rsidRPr="00054BC5">
        <w:rPr>
          <w:rFonts w:ascii="Times New Roman" w:hAnsi="Times New Roman" w:cs="Times New Roman"/>
          <w:sz w:val="28"/>
          <w:szCs w:val="28"/>
        </w:rPr>
        <w:t xml:space="preserve"> </w:t>
      </w:r>
    </w:p>
    <w:p w:rsidR="00B72D82" w:rsidRDefault="00054BC5" w:rsidP="00054BC5">
      <w:pPr>
        <w:spacing w:after="0"/>
        <w:rPr>
          <w:rFonts w:ascii="Times New Roman" w:hAnsi="Times New Roman" w:cs="Times New Roman"/>
          <w:sz w:val="28"/>
          <w:szCs w:val="28"/>
        </w:rPr>
      </w:pPr>
      <w:r>
        <w:rPr>
          <w:rFonts w:ascii="Times New Roman" w:hAnsi="Times New Roman" w:cs="Times New Roman"/>
          <w:sz w:val="28"/>
          <w:szCs w:val="28"/>
        </w:rPr>
        <w:t>-и</w:t>
      </w:r>
      <w:r w:rsidR="00FF034E" w:rsidRPr="00054BC5">
        <w:rPr>
          <w:rFonts w:ascii="Times New Roman" w:hAnsi="Times New Roman" w:cs="Times New Roman"/>
          <w:sz w:val="28"/>
          <w:szCs w:val="28"/>
        </w:rPr>
        <w:t>тоговый</w:t>
      </w:r>
      <w:r>
        <w:rPr>
          <w:rFonts w:ascii="Times New Roman" w:hAnsi="Times New Roman" w:cs="Times New Roman"/>
          <w:sz w:val="28"/>
          <w:szCs w:val="28"/>
        </w:rPr>
        <w:t>;</w:t>
      </w:r>
    </w:p>
    <w:p w:rsidR="00C85A6C" w:rsidRDefault="00C85A6C" w:rsidP="0039280F">
      <w:pPr>
        <w:spacing w:after="0"/>
        <w:ind w:firstLine="709"/>
        <w:jc w:val="center"/>
        <w:rPr>
          <w:rFonts w:ascii="Times New Roman" w:hAnsi="Times New Roman" w:cs="Times New Roman"/>
          <w:sz w:val="28"/>
          <w:szCs w:val="28"/>
        </w:rPr>
      </w:pPr>
    </w:p>
    <w:p w:rsidR="00C85A6C" w:rsidRPr="0039280F" w:rsidRDefault="008C50F1" w:rsidP="008C50F1">
      <w:pPr>
        <w:spacing w:after="0"/>
        <w:ind w:right="566"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57900" cy="8913812"/>
            <wp:effectExtent l="19050" t="0" r="0" b="0"/>
            <wp:docPr id="3" name="Рисунок 2" descr="C:\Users\садик\Documents\Scanned Documents\самообс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ocuments\Scanned Documents\самообсл2.jpg"/>
                    <pic:cNvPicPr>
                      <a:picLocks noChangeAspect="1" noChangeArrowheads="1"/>
                    </pic:cNvPicPr>
                  </pic:nvPicPr>
                  <pic:blipFill>
                    <a:blip r:embed="rId10" cstate="print"/>
                    <a:srcRect/>
                    <a:stretch>
                      <a:fillRect/>
                    </a:stretch>
                  </pic:blipFill>
                  <pic:spPr bwMode="auto">
                    <a:xfrm>
                      <a:off x="0" y="0"/>
                      <a:ext cx="6057900" cy="8913812"/>
                    </a:xfrm>
                    <a:prstGeom prst="rect">
                      <a:avLst/>
                    </a:prstGeom>
                    <a:noFill/>
                    <a:ln w="9525">
                      <a:noFill/>
                      <a:miter lim="800000"/>
                      <a:headEnd/>
                      <a:tailEnd/>
                    </a:ln>
                  </pic:spPr>
                </pic:pic>
              </a:graphicData>
            </a:graphic>
          </wp:inline>
        </w:drawing>
      </w:r>
    </w:p>
    <w:p w:rsidR="00FF034E" w:rsidRPr="00C87EB0" w:rsidRDefault="00FF034E" w:rsidP="006E1CA9">
      <w:pPr>
        <w:pStyle w:val="a7"/>
        <w:shd w:val="clear" w:color="auto" w:fill="FFFFFF"/>
        <w:spacing w:before="0" w:beforeAutospacing="0" w:after="0" w:afterAutospacing="0" w:line="360" w:lineRule="atLeast"/>
        <w:textAlignment w:val="baseline"/>
        <w:rPr>
          <w:color w:val="333333"/>
          <w:sz w:val="28"/>
          <w:szCs w:val="28"/>
        </w:rPr>
      </w:pPr>
    </w:p>
    <w:p w:rsidR="00FF034E" w:rsidRPr="00307929" w:rsidRDefault="00FF034E" w:rsidP="00FF034E">
      <w:pPr>
        <w:pStyle w:val="2"/>
        <w:shd w:val="clear" w:color="auto" w:fill="FFFFFF"/>
        <w:spacing w:before="0" w:beforeAutospacing="0" w:after="0" w:afterAutospacing="0" w:line="288" w:lineRule="atLeast"/>
        <w:jc w:val="center"/>
        <w:textAlignment w:val="baseline"/>
        <w:rPr>
          <w:b w:val="0"/>
          <w:bCs w:val="0"/>
          <w:sz w:val="28"/>
          <w:szCs w:val="28"/>
        </w:rPr>
      </w:pPr>
      <w:bookmarkStart w:id="1" w:name="h181"/>
      <w:bookmarkEnd w:id="1"/>
      <w:r w:rsidRPr="00307929">
        <w:rPr>
          <w:b w:val="0"/>
          <w:bCs w:val="0"/>
          <w:sz w:val="28"/>
          <w:szCs w:val="28"/>
        </w:rPr>
        <w:t>ПОКАЗАТЕЛИ ДЕЯТЕЛЬНОСТИ ДОШКОЛЬНОЙ ОБРАЗОВАТЕЛЬНОЙ ОРГАНИЗАЦИИ, ПОДЛЕЖАЩЕЙ САМООБСЛЕДОВАНИЮ</w:t>
      </w:r>
    </w:p>
    <w:tbl>
      <w:tblPr>
        <w:tblW w:w="5000" w:type="pct"/>
        <w:tblCellMar>
          <w:top w:w="15" w:type="dxa"/>
          <w:left w:w="15" w:type="dxa"/>
          <w:bottom w:w="15" w:type="dxa"/>
          <w:right w:w="15" w:type="dxa"/>
        </w:tblCellMar>
        <w:tblLook w:val="04A0"/>
      </w:tblPr>
      <w:tblGrid>
        <w:gridCol w:w="850"/>
        <w:gridCol w:w="6661"/>
        <w:gridCol w:w="2844"/>
      </w:tblGrid>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jc w:val="center"/>
              <w:rPr>
                <w:rFonts w:ascii="Times New Roman" w:hAnsi="Times New Roman" w:cs="Times New Roman"/>
                <w:sz w:val="28"/>
                <w:szCs w:val="28"/>
              </w:rPr>
            </w:pPr>
            <w:bookmarkStart w:id="2" w:name="l5"/>
            <w:bookmarkEnd w:id="2"/>
            <w:r w:rsidRPr="00C87EB0">
              <w:rPr>
                <w:rFonts w:ascii="Times New Roman" w:hAnsi="Times New Roman" w:cs="Times New Roman"/>
                <w:sz w:val="28"/>
                <w:szCs w:val="28"/>
              </w:rPr>
              <w:t>N п/п</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jc w:val="center"/>
              <w:rPr>
                <w:rFonts w:ascii="Times New Roman" w:hAnsi="Times New Roman" w:cs="Times New Roman"/>
                <w:sz w:val="28"/>
                <w:szCs w:val="28"/>
              </w:rPr>
            </w:pPr>
            <w:r w:rsidRPr="00C87EB0">
              <w:rPr>
                <w:rFonts w:ascii="Times New Roman" w:hAnsi="Times New Roman" w:cs="Times New Roman"/>
                <w:sz w:val="28"/>
                <w:szCs w:val="28"/>
              </w:rPr>
              <w:t>Показатели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jc w:val="center"/>
              <w:rPr>
                <w:rFonts w:ascii="Times New Roman" w:hAnsi="Times New Roman" w:cs="Times New Roman"/>
                <w:sz w:val="28"/>
                <w:szCs w:val="28"/>
              </w:rPr>
            </w:pPr>
            <w:r w:rsidRPr="00C87EB0">
              <w:rPr>
                <w:rFonts w:ascii="Times New Roman" w:hAnsi="Times New Roman" w:cs="Times New Roman"/>
                <w:sz w:val="28"/>
                <w:szCs w:val="28"/>
              </w:rPr>
              <w:t>Единица измерения</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Образовательная деятельность</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режиме полного дня (8-12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4</w:t>
            </w:r>
            <w:r w:rsidR="00FF034E"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режиме кратковременного пребывания (3-5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70</w:t>
            </w:r>
            <w:r w:rsidR="00FF034E" w:rsidRPr="00C87EB0">
              <w:rPr>
                <w:rFonts w:ascii="Times New Roman" w:hAnsi="Times New Roman" w:cs="Times New Roman"/>
                <w:sz w:val="28"/>
                <w:szCs w:val="28"/>
              </w:rPr>
              <w:t xml:space="preserve">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семейной дошкольной группе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3" w:name="l6"/>
            <w:bookmarkEnd w:id="3"/>
            <w:r w:rsidRPr="00C87EB0">
              <w:rPr>
                <w:rFonts w:ascii="Times New Roman" w:hAnsi="Times New Roman" w:cs="Times New Roman"/>
                <w:sz w:val="28"/>
                <w:szCs w:val="28"/>
              </w:rPr>
              <w:t>Общая численность воспитанников в возрасте до 3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w:t>
            </w:r>
            <w:r w:rsidR="00021B04" w:rsidRPr="00C87EB0">
              <w:rPr>
                <w:rFonts w:ascii="Times New Roman" w:hAnsi="Times New Roman" w:cs="Times New Roman"/>
                <w:sz w:val="28"/>
                <w:szCs w:val="28"/>
              </w:rPr>
              <w:t>8</w:t>
            </w:r>
            <w:r w:rsidRPr="00C87EB0">
              <w:rPr>
                <w:rFonts w:ascii="Times New Roman" w:hAnsi="Times New Roman" w:cs="Times New Roman"/>
                <w:sz w:val="28"/>
                <w:szCs w:val="28"/>
              </w:rPr>
              <w:t xml:space="preserve">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Общая численность воспитанников в возрасте от 3 до 8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 xml:space="preserve"> 9</w:t>
            </w:r>
            <w:r w:rsidR="00021B04" w:rsidRPr="00C87EB0">
              <w:rPr>
                <w:rFonts w:ascii="Times New Roman" w:hAnsi="Times New Roman" w:cs="Times New Roman"/>
                <w:sz w:val="28"/>
                <w:szCs w:val="28"/>
              </w:rPr>
              <w:t>2</w:t>
            </w:r>
            <w:r w:rsidRPr="00C87EB0">
              <w:rPr>
                <w:rFonts w:ascii="Times New Roman" w:hAnsi="Times New Roman" w:cs="Times New Roman"/>
                <w:sz w:val="28"/>
                <w:szCs w:val="28"/>
              </w:rPr>
              <w:t xml:space="preserve">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110 человек/ 100/%</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1.4.1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режиме полного дня (8-12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4</w:t>
            </w:r>
            <w:r w:rsidR="00FF034E" w:rsidRPr="00C87EB0">
              <w:rPr>
                <w:rFonts w:ascii="Times New Roman" w:hAnsi="Times New Roman" w:cs="Times New Roman"/>
                <w:sz w:val="28"/>
                <w:szCs w:val="28"/>
              </w:rPr>
              <w:t>0 человек/</w:t>
            </w:r>
            <w:r w:rsidRPr="00C87EB0">
              <w:rPr>
                <w:rFonts w:ascii="Times New Roman" w:hAnsi="Times New Roman" w:cs="Times New Roman"/>
                <w:sz w:val="28"/>
                <w:szCs w:val="28"/>
              </w:rPr>
              <w:t>36</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1.4.2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режиме продленного дня (12-14 часов)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70</w:t>
            </w:r>
            <w:r w:rsidR="00FF034E" w:rsidRPr="00C87EB0">
              <w:rPr>
                <w:rFonts w:ascii="Times New Roman" w:hAnsi="Times New Roman" w:cs="Times New Roman"/>
                <w:sz w:val="28"/>
                <w:szCs w:val="28"/>
              </w:rPr>
              <w:t xml:space="preserve"> человек/</w:t>
            </w:r>
            <w:r w:rsidRPr="00C87EB0">
              <w:rPr>
                <w:rFonts w:ascii="Times New Roman" w:hAnsi="Times New Roman" w:cs="Times New Roman"/>
                <w:sz w:val="28"/>
                <w:szCs w:val="28"/>
              </w:rPr>
              <w:t>64</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1.4.3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 режиме круглосуточного пребывания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воспитанников с ограниченными возможностями</w:t>
            </w:r>
            <w:r w:rsidRPr="00C87EB0">
              <w:rPr>
                <w:rStyle w:val="apple-converted-space"/>
                <w:rFonts w:ascii="Times New Roman" w:hAnsi="Times New Roman" w:cs="Times New Roman"/>
                <w:sz w:val="28"/>
                <w:szCs w:val="28"/>
              </w:rPr>
              <w:t> </w:t>
            </w:r>
            <w:bookmarkStart w:id="4" w:name="l7"/>
            <w:bookmarkEnd w:id="4"/>
            <w:r w:rsidRPr="00C87EB0">
              <w:rPr>
                <w:rFonts w:ascii="Times New Roman" w:hAnsi="Times New Roman" w:cs="Times New Roman"/>
                <w:sz w:val="28"/>
                <w:szCs w:val="28"/>
              </w:rPr>
              <w:t>здоровья в общей численности воспитанников, получающих услуги: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lastRenderedPageBreak/>
              <w:t>1.5.1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По коррекции недостатков в физическом и (или) психическом развитии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1.5.2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По освоению образовательной программы дошкольного образования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1.5.3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По присмотру и уходу</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0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1.6</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5 дней</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1.7</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Общая численность педагогических работников,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w:t>
            </w:r>
            <w:r w:rsidR="00021B04" w:rsidRPr="00C87EB0">
              <w:rPr>
                <w:rFonts w:ascii="Times New Roman" w:hAnsi="Times New Roman" w:cs="Times New Roman"/>
                <w:sz w:val="28"/>
                <w:szCs w:val="28"/>
              </w:rPr>
              <w:t>0</w:t>
            </w:r>
            <w:r w:rsidRPr="00C87EB0">
              <w:rPr>
                <w:rFonts w:ascii="Times New Roman" w:hAnsi="Times New Roman" w:cs="Times New Roman"/>
                <w:sz w:val="28"/>
                <w:szCs w:val="28"/>
              </w:rPr>
              <w:t xml:space="preserve"> 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1.7.1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5" w:name="l120"/>
            <w:bookmarkEnd w:id="5"/>
            <w:r w:rsidRPr="00C87EB0">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C87EB0">
            <w:pPr>
              <w:rPr>
                <w:rFonts w:ascii="Times New Roman" w:hAnsi="Times New Roman" w:cs="Times New Roman"/>
                <w:sz w:val="28"/>
                <w:szCs w:val="28"/>
              </w:rPr>
            </w:pPr>
            <w:r w:rsidRPr="00C87EB0">
              <w:rPr>
                <w:rFonts w:ascii="Times New Roman" w:hAnsi="Times New Roman" w:cs="Times New Roman"/>
                <w:sz w:val="28"/>
                <w:szCs w:val="28"/>
              </w:rPr>
              <w:t>3</w:t>
            </w:r>
            <w:r w:rsidR="00FF034E" w:rsidRPr="00C87EB0">
              <w:rPr>
                <w:rFonts w:ascii="Times New Roman" w:hAnsi="Times New Roman" w:cs="Times New Roman"/>
                <w:sz w:val="28"/>
                <w:szCs w:val="28"/>
              </w:rPr>
              <w:t xml:space="preserve"> человек/</w:t>
            </w:r>
            <w:r w:rsidRPr="00C87EB0">
              <w:rPr>
                <w:rFonts w:ascii="Times New Roman" w:hAnsi="Times New Roman" w:cs="Times New Roman"/>
                <w:sz w:val="28"/>
                <w:szCs w:val="28"/>
              </w:rPr>
              <w:t>3</w:t>
            </w:r>
            <w:r w:rsidR="00021B04" w:rsidRPr="00C87EB0">
              <w:rPr>
                <w:rFonts w:ascii="Times New Roman" w:hAnsi="Times New Roman" w:cs="Times New Roman"/>
                <w:sz w:val="28"/>
                <w:szCs w:val="28"/>
              </w:rPr>
              <w:t>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1.7.2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 человек/</w:t>
            </w:r>
            <w:r w:rsidR="00021B04" w:rsidRPr="00C87EB0">
              <w:rPr>
                <w:rFonts w:ascii="Times New Roman" w:hAnsi="Times New Roman" w:cs="Times New Roman"/>
                <w:sz w:val="28"/>
                <w:szCs w:val="28"/>
              </w:rPr>
              <w:t>20</w:t>
            </w:r>
            <w:r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1.7.3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8</w:t>
            </w:r>
            <w:r w:rsidR="00FF034E" w:rsidRPr="00C87EB0">
              <w:rPr>
                <w:rFonts w:ascii="Times New Roman" w:hAnsi="Times New Roman" w:cs="Times New Roman"/>
                <w:sz w:val="28"/>
                <w:szCs w:val="28"/>
              </w:rPr>
              <w:t>человек/</w:t>
            </w:r>
            <w:r w:rsidRPr="00C87EB0">
              <w:rPr>
                <w:rFonts w:ascii="Times New Roman" w:hAnsi="Times New Roman" w:cs="Times New Roman"/>
                <w:sz w:val="28"/>
                <w:szCs w:val="28"/>
              </w:rPr>
              <w:t>80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1.7.4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6" w:name="l182"/>
            <w:bookmarkEnd w:id="6"/>
            <w:r w:rsidRPr="00C87EB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021B04" w:rsidP="00021B04">
            <w:pPr>
              <w:rPr>
                <w:rFonts w:ascii="Times New Roman" w:hAnsi="Times New Roman" w:cs="Times New Roman"/>
                <w:sz w:val="28"/>
                <w:szCs w:val="28"/>
              </w:rPr>
            </w:pPr>
            <w:r w:rsidRPr="00C87EB0">
              <w:rPr>
                <w:rFonts w:ascii="Times New Roman" w:hAnsi="Times New Roman" w:cs="Times New Roman"/>
                <w:sz w:val="28"/>
                <w:szCs w:val="28"/>
              </w:rPr>
              <w:t>8</w:t>
            </w:r>
            <w:r w:rsidR="00FF034E" w:rsidRPr="00C87EB0">
              <w:rPr>
                <w:rFonts w:ascii="Times New Roman" w:hAnsi="Times New Roman" w:cs="Times New Roman"/>
                <w:sz w:val="28"/>
                <w:szCs w:val="28"/>
              </w:rPr>
              <w:t>человек/</w:t>
            </w:r>
            <w:r w:rsidRPr="00C87EB0">
              <w:rPr>
                <w:rFonts w:ascii="Times New Roman" w:hAnsi="Times New Roman" w:cs="Times New Roman"/>
                <w:sz w:val="28"/>
                <w:szCs w:val="28"/>
              </w:rPr>
              <w:t>80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1.8</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7" w:name="l121"/>
            <w:bookmarkEnd w:id="7"/>
            <w:r w:rsidRPr="00C87EB0">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2</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20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1.8.1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Высшая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lastRenderedPageBreak/>
              <w:t>1.8.2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Первая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2</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20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1.9</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10</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100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1.9.1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До 5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5</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50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1.9.2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Свыше 30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 xml:space="preserve"> 0</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1.10</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8" w:name="l183"/>
            <w:bookmarkEnd w:id="8"/>
            <w:r w:rsidRPr="00C87EB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5</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50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9" w:name="l122"/>
            <w:bookmarkEnd w:id="9"/>
            <w:r w:rsidRPr="00C87EB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 xml:space="preserve"> 0</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bookmarkStart w:id="10" w:name="l184"/>
            <w:bookmarkEnd w:id="10"/>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10</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100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11" w:name="l123"/>
            <w:bookmarkEnd w:id="11"/>
            <w:r w:rsidRPr="00C87EB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8</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80</w:t>
            </w:r>
            <w:r w:rsidR="00FF034E" w:rsidRPr="00C87EB0">
              <w:rPr>
                <w:rFonts w:ascii="Times New Roman" w:hAnsi="Times New Roman" w:cs="Times New Roman"/>
                <w:sz w:val="28"/>
                <w:szCs w:val="28"/>
              </w:rPr>
              <w:t>%</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Ч</w:t>
            </w:r>
            <w:r w:rsidR="00FF034E" w:rsidRPr="00C87EB0">
              <w:rPr>
                <w:rFonts w:ascii="Times New Roman" w:hAnsi="Times New Roman" w:cs="Times New Roman"/>
                <w:sz w:val="28"/>
                <w:szCs w:val="28"/>
              </w:rPr>
              <w:t>еловек</w:t>
            </w:r>
            <w:r w:rsidRPr="00C87EB0">
              <w:rPr>
                <w:rFonts w:ascii="Times New Roman" w:hAnsi="Times New Roman" w:cs="Times New Roman"/>
                <w:sz w:val="28"/>
                <w:szCs w:val="28"/>
              </w:rPr>
              <w:t>10</w:t>
            </w:r>
            <w:r w:rsidR="00FF034E" w:rsidRPr="00C87EB0">
              <w:rPr>
                <w:rFonts w:ascii="Times New Roman" w:hAnsi="Times New Roman" w:cs="Times New Roman"/>
                <w:sz w:val="28"/>
                <w:szCs w:val="28"/>
              </w:rPr>
              <w:t>/</w:t>
            </w:r>
            <w:r w:rsidRPr="00C87EB0">
              <w:rPr>
                <w:rFonts w:ascii="Times New Roman" w:hAnsi="Times New Roman" w:cs="Times New Roman"/>
                <w:sz w:val="28"/>
                <w:szCs w:val="28"/>
              </w:rPr>
              <w:t>110</w:t>
            </w:r>
            <w:r w:rsidR="00FF034E" w:rsidRPr="00C87EB0">
              <w:rPr>
                <w:rFonts w:ascii="Times New Roman" w:hAnsi="Times New Roman" w:cs="Times New Roman"/>
                <w:sz w:val="28"/>
                <w:szCs w:val="28"/>
              </w:rPr>
              <w:t>человек</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lastRenderedPageBreak/>
              <w:t>1.15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Наличие в образовательной организации следующих педагогических работников: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bookmarkStart w:id="12" w:name="l185"/>
            <w:bookmarkEnd w:id="12"/>
            <w:r w:rsidRPr="00C87EB0">
              <w:rPr>
                <w:rFonts w:ascii="Times New Roman" w:hAnsi="Times New Roman" w:cs="Times New Roman"/>
                <w:sz w:val="28"/>
                <w:szCs w:val="28"/>
              </w:rPr>
              <w:t>1.15.1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Музыкального руководителя</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 </w:t>
            </w:r>
            <w:r w:rsidR="00FF034E" w:rsidRPr="00C87EB0">
              <w:rPr>
                <w:rFonts w:ascii="Times New Roman" w:hAnsi="Times New Roman" w:cs="Times New Roman"/>
                <w:sz w:val="28"/>
                <w:szCs w:val="28"/>
              </w:rPr>
              <w:t>нет</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1.15.2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Инструктора по физической культуре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 </w:t>
            </w:r>
            <w:r w:rsidR="00FF034E" w:rsidRPr="00C87EB0">
              <w:rPr>
                <w:rFonts w:ascii="Times New Roman" w:hAnsi="Times New Roman" w:cs="Times New Roman"/>
                <w:sz w:val="28"/>
                <w:szCs w:val="28"/>
              </w:rPr>
              <w:t>нет</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1.15.3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Учителя-логопеда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 </w:t>
            </w:r>
            <w:r w:rsidR="00FF034E" w:rsidRPr="00C87EB0">
              <w:rPr>
                <w:rFonts w:ascii="Times New Roman" w:hAnsi="Times New Roman" w:cs="Times New Roman"/>
                <w:sz w:val="28"/>
                <w:szCs w:val="28"/>
              </w:rPr>
              <w:t>нет</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1.15.4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Логопеда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1.15.5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Учителя-дефектолога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C87EB0">
            <w:pPr>
              <w:rPr>
                <w:rFonts w:ascii="Times New Roman" w:hAnsi="Times New Roman" w:cs="Times New Roman"/>
                <w:sz w:val="28"/>
                <w:szCs w:val="28"/>
              </w:rPr>
            </w:pPr>
            <w:bookmarkStart w:id="13" w:name="l124"/>
            <w:bookmarkEnd w:id="13"/>
            <w:r w:rsidRPr="00C87EB0">
              <w:rPr>
                <w:rFonts w:ascii="Times New Roman" w:hAnsi="Times New Roman" w:cs="Times New Roman"/>
                <w:sz w:val="28"/>
                <w:szCs w:val="28"/>
              </w:rPr>
              <w:t>Д</w:t>
            </w:r>
            <w:r w:rsidR="00FF034E" w:rsidRPr="00C87EB0">
              <w:rPr>
                <w:rFonts w:ascii="Times New Roman" w:hAnsi="Times New Roman" w:cs="Times New Roman"/>
                <w:sz w:val="28"/>
                <w:szCs w:val="28"/>
              </w:rPr>
              <w:t>а</w:t>
            </w:r>
            <w:r w:rsidRPr="00C87EB0">
              <w:rPr>
                <w:rFonts w:ascii="Times New Roman" w:hAnsi="Times New Roman" w:cs="Times New Roman"/>
                <w:sz w:val="28"/>
                <w:szCs w:val="28"/>
              </w:rPr>
              <w:t xml:space="preserve"> </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1.15.6</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Педагога-психолога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 </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w:t>
            </w:r>
          </w:p>
        </w:tc>
        <w:tc>
          <w:tcPr>
            <w:tcW w:w="0" w:type="auto"/>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Инфраструктура</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2.1</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2 </w:t>
            </w:r>
            <w:r w:rsidR="00FF034E" w:rsidRPr="00C87EB0">
              <w:rPr>
                <w:rFonts w:ascii="Times New Roman" w:hAnsi="Times New Roman" w:cs="Times New Roman"/>
                <w:sz w:val="28"/>
                <w:szCs w:val="28"/>
              </w:rPr>
              <w:t>кв.м.</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2.2</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2 </w:t>
            </w:r>
            <w:r w:rsidR="00FF034E" w:rsidRPr="00C87EB0">
              <w:rPr>
                <w:rFonts w:ascii="Times New Roman" w:hAnsi="Times New Roman" w:cs="Times New Roman"/>
                <w:sz w:val="28"/>
                <w:szCs w:val="28"/>
              </w:rPr>
              <w:t>кв.м.</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2.3</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Наличие физкультурного зала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C87EB0" w:rsidP="00021B04">
            <w:pPr>
              <w:rPr>
                <w:rFonts w:ascii="Times New Roman" w:hAnsi="Times New Roman" w:cs="Times New Roman"/>
                <w:sz w:val="28"/>
                <w:szCs w:val="28"/>
              </w:rPr>
            </w:pPr>
            <w:r w:rsidRPr="00C87EB0">
              <w:rPr>
                <w:rFonts w:ascii="Times New Roman" w:hAnsi="Times New Roman" w:cs="Times New Roman"/>
                <w:sz w:val="28"/>
                <w:szCs w:val="28"/>
              </w:rPr>
              <w:t xml:space="preserve"> </w:t>
            </w:r>
            <w:r w:rsidR="00FF034E" w:rsidRPr="00C87EB0">
              <w:rPr>
                <w:rFonts w:ascii="Times New Roman" w:hAnsi="Times New Roman" w:cs="Times New Roman"/>
                <w:sz w:val="28"/>
                <w:szCs w:val="28"/>
              </w:rPr>
              <w:t>нет</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2.4</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Наличие музыкального зала</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C87EB0">
            <w:pPr>
              <w:rPr>
                <w:rFonts w:ascii="Times New Roman" w:hAnsi="Times New Roman" w:cs="Times New Roman"/>
                <w:sz w:val="28"/>
                <w:szCs w:val="28"/>
              </w:rPr>
            </w:pPr>
            <w:r w:rsidRPr="00C87EB0">
              <w:rPr>
                <w:rFonts w:ascii="Times New Roman" w:hAnsi="Times New Roman" w:cs="Times New Roman"/>
                <w:sz w:val="28"/>
                <w:szCs w:val="28"/>
              </w:rPr>
              <w:t>нет</w:t>
            </w:r>
          </w:p>
        </w:tc>
      </w:tr>
      <w:tr w:rsidR="00FF034E" w:rsidRPr="00C87EB0" w:rsidTr="00021B04">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2.5</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hideMark/>
          </w:tcPr>
          <w:p w:rsidR="00FF034E" w:rsidRPr="00C87EB0" w:rsidRDefault="00FF034E" w:rsidP="00021B04">
            <w:pPr>
              <w:rPr>
                <w:rFonts w:ascii="Times New Roman" w:hAnsi="Times New Roman" w:cs="Times New Roman"/>
                <w:sz w:val="28"/>
                <w:szCs w:val="28"/>
              </w:rPr>
            </w:pPr>
            <w:r w:rsidRPr="00C87EB0">
              <w:rPr>
                <w:rFonts w:ascii="Times New Roman" w:hAnsi="Times New Roman" w:cs="Times New Roman"/>
                <w:sz w:val="28"/>
                <w:szCs w:val="28"/>
              </w:rPr>
              <w:t>да</w:t>
            </w:r>
          </w:p>
        </w:tc>
      </w:tr>
    </w:tbl>
    <w:p w:rsidR="00021B04" w:rsidRPr="00C87EB0" w:rsidRDefault="00021B04" w:rsidP="00FF034E">
      <w:pPr>
        <w:pStyle w:val="a7"/>
        <w:shd w:val="clear" w:color="auto" w:fill="FFFFFF"/>
        <w:spacing w:before="0" w:beforeAutospacing="0" w:after="0" w:afterAutospacing="0" w:line="360" w:lineRule="atLeast"/>
        <w:jc w:val="right"/>
        <w:textAlignment w:val="baseline"/>
        <w:rPr>
          <w:i/>
          <w:iCs/>
          <w:color w:val="333333"/>
          <w:sz w:val="28"/>
          <w:szCs w:val="28"/>
        </w:rPr>
      </w:pPr>
      <w:bookmarkStart w:id="14" w:name="l8"/>
      <w:bookmarkEnd w:id="14"/>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FF034E">
      <w:pPr>
        <w:pStyle w:val="a7"/>
        <w:shd w:val="clear" w:color="auto" w:fill="FFFFFF"/>
        <w:spacing w:before="0" w:beforeAutospacing="0" w:after="0" w:afterAutospacing="0" w:line="360" w:lineRule="atLeast"/>
        <w:jc w:val="right"/>
        <w:textAlignment w:val="baseline"/>
        <w:rPr>
          <w:i/>
          <w:iCs/>
          <w:color w:val="333333"/>
          <w:sz w:val="27"/>
          <w:szCs w:val="27"/>
        </w:rPr>
      </w:pPr>
    </w:p>
    <w:p w:rsidR="00021B04" w:rsidRDefault="00021B04" w:rsidP="00C87EB0">
      <w:pPr>
        <w:pStyle w:val="a7"/>
        <w:shd w:val="clear" w:color="auto" w:fill="FFFFFF"/>
        <w:spacing w:before="0" w:beforeAutospacing="0" w:after="0" w:afterAutospacing="0" w:line="360" w:lineRule="atLeast"/>
        <w:textAlignment w:val="baseline"/>
        <w:rPr>
          <w:i/>
          <w:iCs/>
          <w:color w:val="333333"/>
          <w:sz w:val="27"/>
          <w:szCs w:val="27"/>
        </w:rPr>
      </w:pPr>
    </w:p>
    <w:sectPr w:rsidR="00021B04" w:rsidSect="008C50F1">
      <w:pgSz w:w="11906" w:h="16838"/>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F37" w:rsidRDefault="00AD3F37" w:rsidP="008C50F1">
      <w:pPr>
        <w:spacing w:after="0" w:line="240" w:lineRule="auto"/>
      </w:pPr>
      <w:r>
        <w:separator/>
      </w:r>
    </w:p>
  </w:endnote>
  <w:endnote w:type="continuationSeparator" w:id="1">
    <w:p w:rsidR="00AD3F37" w:rsidRDefault="00AD3F37" w:rsidP="008C50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F37" w:rsidRDefault="00AD3F37" w:rsidP="008C50F1">
      <w:pPr>
        <w:spacing w:after="0" w:line="240" w:lineRule="auto"/>
      </w:pPr>
      <w:r>
        <w:separator/>
      </w:r>
    </w:p>
  </w:footnote>
  <w:footnote w:type="continuationSeparator" w:id="1">
    <w:p w:rsidR="00AD3F37" w:rsidRDefault="00AD3F37" w:rsidP="008C50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4711D"/>
    <w:multiLevelType w:val="multilevel"/>
    <w:tmpl w:val="739A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96694"/>
    <w:multiLevelType w:val="multilevel"/>
    <w:tmpl w:val="232E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155F8"/>
    <w:multiLevelType w:val="multilevel"/>
    <w:tmpl w:val="C3BC9D1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381B1A72"/>
    <w:multiLevelType w:val="multilevel"/>
    <w:tmpl w:val="8D4C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DF7392"/>
    <w:multiLevelType w:val="hybridMultilevel"/>
    <w:tmpl w:val="3D6A9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6921992"/>
    <w:multiLevelType w:val="multilevel"/>
    <w:tmpl w:val="3CAA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BA0999"/>
    <w:multiLevelType w:val="hybridMultilevel"/>
    <w:tmpl w:val="E63049F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6E4D60AF"/>
    <w:multiLevelType w:val="multilevel"/>
    <w:tmpl w:val="D2F0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60225F"/>
    <w:multiLevelType w:val="multilevel"/>
    <w:tmpl w:val="B5CC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0"/>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F034E"/>
    <w:rsid w:val="00021B04"/>
    <w:rsid w:val="00054BC5"/>
    <w:rsid w:val="00122034"/>
    <w:rsid w:val="0028039C"/>
    <w:rsid w:val="00307929"/>
    <w:rsid w:val="00381A7A"/>
    <w:rsid w:val="003871A2"/>
    <w:rsid w:val="0039280F"/>
    <w:rsid w:val="003C6204"/>
    <w:rsid w:val="004A75F9"/>
    <w:rsid w:val="005042E2"/>
    <w:rsid w:val="00577A40"/>
    <w:rsid w:val="006B5C65"/>
    <w:rsid w:val="006E1CA9"/>
    <w:rsid w:val="00711CD6"/>
    <w:rsid w:val="0078697C"/>
    <w:rsid w:val="008324A3"/>
    <w:rsid w:val="008C50F1"/>
    <w:rsid w:val="008F5E62"/>
    <w:rsid w:val="00A170E6"/>
    <w:rsid w:val="00AD3F37"/>
    <w:rsid w:val="00B72D82"/>
    <w:rsid w:val="00BC5F1C"/>
    <w:rsid w:val="00C85A6C"/>
    <w:rsid w:val="00C87EB0"/>
    <w:rsid w:val="00D83C8E"/>
    <w:rsid w:val="00E23058"/>
    <w:rsid w:val="00E91C7E"/>
    <w:rsid w:val="00F07269"/>
    <w:rsid w:val="00F236D2"/>
    <w:rsid w:val="00FF03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CD6"/>
  </w:style>
  <w:style w:type="paragraph" w:styleId="2">
    <w:name w:val="heading 2"/>
    <w:basedOn w:val="a"/>
    <w:link w:val="20"/>
    <w:uiPriority w:val="9"/>
    <w:qFormat/>
    <w:rsid w:val="00FF03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F034E"/>
    <w:rPr>
      <w:rFonts w:ascii="Times New Roman" w:eastAsia="Times New Roman" w:hAnsi="Times New Roman" w:cs="Times New Roman"/>
      <w:b/>
      <w:bCs/>
      <w:sz w:val="36"/>
      <w:szCs w:val="36"/>
    </w:rPr>
  </w:style>
  <w:style w:type="paragraph" w:styleId="a3">
    <w:name w:val="List Paragraph"/>
    <w:basedOn w:val="a"/>
    <w:uiPriority w:val="34"/>
    <w:qFormat/>
    <w:rsid w:val="00FF034E"/>
    <w:pPr>
      <w:spacing w:line="288" w:lineRule="auto"/>
      <w:ind w:left="720"/>
      <w:contextualSpacing/>
    </w:pPr>
    <w:rPr>
      <w:rFonts w:eastAsiaTheme="minorHAnsi"/>
      <w:i/>
      <w:iCs/>
      <w:sz w:val="20"/>
      <w:szCs w:val="20"/>
      <w:lang w:val="en-US" w:eastAsia="en-US" w:bidi="en-US"/>
    </w:rPr>
  </w:style>
  <w:style w:type="paragraph" w:styleId="a4">
    <w:name w:val="No Spacing"/>
    <w:link w:val="a5"/>
    <w:uiPriority w:val="1"/>
    <w:qFormat/>
    <w:rsid w:val="00FF034E"/>
    <w:pPr>
      <w:spacing w:after="0" w:line="240" w:lineRule="auto"/>
    </w:pPr>
  </w:style>
  <w:style w:type="character" w:styleId="a6">
    <w:name w:val="Hyperlink"/>
    <w:basedOn w:val="a0"/>
    <w:uiPriority w:val="99"/>
    <w:unhideWhenUsed/>
    <w:rsid w:val="00FF034E"/>
    <w:rPr>
      <w:color w:val="0000FF" w:themeColor="hyperlink"/>
      <w:u w:val="single"/>
    </w:rPr>
  </w:style>
  <w:style w:type="paragraph" w:customStyle="1" w:styleId="consplusnormal">
    <w:name w:val="consplusnormal"/>
    <w:basedOn w:val="a"/>
    <w:rsid w:val="00FF034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FF0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F034E"/>
  </w:style>
  <w:style w:type="paragraph" w:customStyle="1" w:styleId="a8">
    <w:name w:val="Без интервала Знак Знак Знак"/>
    <w:link w:val="a9"/>
    <w:qFormat/>
    <w:rsid w:val="00E23058"/>
    <w:pPr>
      <w:spacing w:after="0" w:line="240" w:lineRule="auto"/>
      <w:ind w:firstLine="680"/>
    </w:pPr>
    <w:rPr>
      <w:rFonts w:ascii="Times New Roman" w:eastAsia="Times New Roman" w:hAnsi="Times New Roman" w:cs="Times New Roman"/>
      <w:sz w:val="24"/>
      <w:szCs w:val="24"/>
    </w:rPr>
  </w:style>
  <w:style w:type="character" w:customStyle="1" w:styleId="a9">
    <w:name w:val="Без интервала Знак Знак Знак Знак"/>
    <w:basedOn w:val="a0"/>
    <w:link w:val="a8"/>
    <w:rsid w:val="00E23058"/>
    <w:rPr>
      <w:rFonts w:ascii="Times New Roman" w:eastAsia="Times New Roman" w:hAnsi="Times New Roman" w:cs="Times New Roman"/>
      <w:sz w:val="24"/>
      <w:szCs w:val="24"/>
    </w:rPr>
  </w:style>
  <w:style w:type="character" w:customStyle="1" w:styleId="a5">
    <w:name w:val="Без интервала Знак"/>
    <w:basedOn w:val="a0"/>
    <w:link w:val="a4"/>
    <w:uiPriority w:val="1"/>
    <w:locked/>
    <w:rsid w:val="008324A3"/>
  </w:style>
  <w:style w:type="paragraph" w:styleId="aa">
    <w:name w:val="Balloon Text"/>
    <w:basedOn w:val="a"/>
    <w:link w:val="ab"/>
    <w:uiPriority w:val="99"/>
    <w:semiHidden/>
    <w:unhideWhenUsed/>
    <w:rsid w:val="008C50F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C50F1"/>
    <w:rPr>
      <w:rFonts w:ascii="Tahoma" w:hAnsi="Tahoma" w:cs="Tahoma"/>
      <w:sz w:val="16"/>
      <w:szCs w:val="16"/>
    </w:rPr>
  </w:style>
  <w:style w:type="paragraph" w:styleId="ac">
    <w:name w:val="header"/>
    <w:basedOn w:val="a"/>
    <w:link w:val="ad"/>
    <w:uiPriority w:val="99"/>
    <w:semiHidden/>
    <w:unhideWhenUsed/>
    <w:rsid w:val="008C50F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C50F1"/>
  </w:style>
  <w:style w:type="paragraph" w:styleId="ae">
    <w:name w:val="footer"/>
    <w:basedOn w:val="a"/>
    <w:link w:val="af"/>
    <w:uiPriority w:val="99"/>
    <w:semiHidden/>
    <w:unhideWhenUsed/>
    <w:rsid w:val="008C50F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8C50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ndergensad.do9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radugagendergen@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Pages>
  <Words>3021</Words>
  <Characters>17225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18</cp:revision>
  <cp:lastPrinted>2022-04-12T07:05:00Z</cp:lastPrinted>
  <dcterms:created xsi:type="dcterms:W3CDTF">2020-08-13T06:44:00Z</dcterms:created>
  <dcterms:modified xsi:type="dcterms:W3CDTF">2022-04-12T07:27:00Z</dcterms:modified>
</cp:coreProperties>
</file>