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9F6" w:rsidRDefault="0061400C" w:rsidP="00EF79F6">
      <w:pPr>
        <w:spacing w:before="375" w:after="225" w:line="270" w:lineRule="atLeast"/>
        <w:jc w:val="both"/>
        <w:outlineLvl w:val="2"/>
        <w:rPr>
          <w:rFonts w:ascii="Times New Roman" w:eastAsia="Times New Roman" w:hAnsi="Times New Roman" w:cs="Times New Roman"/>
          <w:b/>
          <w:bCs/>
          <w:i/>
          <w:iCs/>
          <w:color w:val="000000"/>
          <w:sz w:val="29"/>
        </w:rPr>
      </w:pPr>
      <w:r>
        <w:rPr>
          <w:rFonts w:ascii="Times New Roman" w:eastAsia="Times New Roman" w:hAnsi="Times New Roman" w:cs="Times New Roman"/>
          <w:b/>
          <w:bCs/>
          <w:i/>
          <w:iCs/>
          <w:noProof/>
          <w:color w:val="000000"/>
          <w:sz w:val="29"/>
        </w:rPr>
        <w:drawing>
          <wp:inline distT="0" distB="0" distL="0" distR="0">
            <wp:extent cx="6390005" cy="8794088"/>
            <wp:effectExtent l="19050" t="0" r="0" b="0"/>
            <wp:docPr id="2" name="Рисунок 1" descr="C:\Users\садик\Documents\Scanned Documents\публ.док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адик\Documents\Scanned Documents\публ.докл.jpg"/>
                    <pic:cNvPicPr>
                      <a:picLocks noChangeAspect="1" noChangeArrowheads="1"/>
                    </pic:cNvPicPr>
                  </pic:nvPicPr>
                  <pic:blipFill>
                    <a:blip r:embed="rId5" cstate="print"/>
                    <a:srcRect/>
                    <a:stretch>
                      <a:fillRect/>
                    </a:stretch>
                  </pic:blipFill>
                  <pic:spPr bwMode="auto">
                    <a:xfrm>
                      <a:off x="0" y="0"/>
                      <a:ext cx="6390005" cy="8794088"/>
                    </a:xfrm>
                    <a:prstGeom prst="rect">
                      <a:avLst/>
                    </a:prstGeom>
                    <a:noFill/>
                    <a:ln w="9525">
                      <a:noFill/>
                      <a:miter lim="800000"/>
                      <a:headEnd/>
                      <a:tailEnd/>
                    </a:ln>
                  </pic:spPr>
                </pic:pic>
              </a:graphicData>
            </a:graphic>
          </wp:inline>
        </w:drawing>
      </w:r>
    </w:p>
    <w:p w:rsidR="00EF79F6" w:rsidRPr="00C215D8" w:rsidRDefault="00EF79F6" w:rsidP="00EF79F6">
      <w:pPr>
        <w:spacing w:before="375" w:after="225" w:line="270" w:lineRule="atLeast"/>
        <w:jc w:val="both"/>
        <w:outlineLvl w:val="2"/>
        <w:rPr>
          <w:rFonts w:ascii="Maven Pro" w:eastAsia="Times New Roman" w:hAnsi="Maven Pro" w:cs="Times New Roman"/>
          <w:color w:val="3B714F"/>
          <w:sz w:val="29"/>
          <w:szCs w:val="29"/>
        </w:rPr>
      </w:pPr>
    </w:p>
    <w:p w:rsidR="00EF79F6" w:rsidRPr="00320B16" w:rsidRDefault="00EF79F6" w:rsidP="00320B16">
      <w:pPr>
        <w:spacing w:before="375" w:after="225" w:line="270" w:lineRule="atLeast"/>
        <w:jc w:val="both"/>
        <w:outlineLvl w:val="2"/>
        <w:rPr>
          <w:rFonts w:ascii="Times New Roman" w:eastAsia="Times New Roman" w:hAnsi="Times New Roman" w:cs="Times New Roman"/>
          <w:color w:val="3B714F"/>
          <w:sz w:val="28"/>
          <w:szCs w:val="28"/>
        </w:rPr>
      </w:pPr>
      <w:r w:rsidRPr="00320B16">
        <w:rPr>
          <w:rFonts w:ascii="Times New Roman" w:eastAsia="Times New Roman" w:hAnsi="Times New Roman" w:cs="Times New Roman"/>
          <w:b/>
          <w:bCs/>
          <w:iCs/>
          <w:color w:val="000000"/>
          <w:sz w:val="28"/>
          <w:szCs w:val="28"/>
        </w:rPr>
        <w:lastRenderedPageBreak/>
        <w:t>1.Общая характеристика дошкольного образовательного учреждения.</w:t>
      </w:r>
    </w:p>
    <w:p w:rsidR="00CE1B88" w:rsidRPr="00320B16" w:rsidRDefault="00EF79F6" w:rsidP="00320B16">
      <w:pPr>
        <w:spacing w:after="0" w:line="240" w:lineRule="auto"/>
        <w:jc w:val="both"/>
        <w:outlineLvl w:val="2"/>
        <w:rPr>
          <w:rFonts w:ascii="Times New Roman" w:eastAsia="Times New Roman" w:hAnsi="Times New Roman" w:cs="Times New Roman"/>
          <w:b/>
          <w:bCs/>
          <w:color w:val="000000"/>
          <w:sz w:val="28"/>
          <w:szCs w:val="28"/>
        </w:rPr>
      </w:pPr>
      <w:r w:rsidRPr="00320B16">
        <w:rPr>
          <w:rFonts w:ascii="Times New Roman" w:eastAsia="Times New Roman" w:hAnsi="Times New Roman" w:cs="Times New Roman"/>
          <w:color w:val="000000"/>
          <w:sz w:val="28"/>
          <w:szCs w:val="28"/>
        </w:rPr>
        <w:t> </w:t>
      </w:r>
      <w:r w:rsidRPr="00320B16">
        <w:rPr>
          <w:rFonts w:ascii="Times New Roman" w:eastAsia="Times New Roman" w:hAnsi="Times New Roman" w:cs="Times New Roman"/>
          <w:b/>
          <w:bCs/>
          <w:color w:val="000000"/>
          <w:sz w:val="28"/>
          <w:szCs w:val="28"/>
        </w:rPr>
        <w:t>Полное название:</w:t>
      </w:r>
      <w:r w:rsidRPr="00320B16">
        <w:rPr>
          <w:rFonts w:ascii="Times New Roman" w:eastAsia="Times New Roman" w:hAnsi="Times New Roman" w:cs="Times New Roman"/>
          <w:color w:val="000000"/>
          <w:sz w:val="28"/>
          <w:szCs w:val="28"/>
        </w:rPr>
        <w:t> </w:t>
      </w:r>
      <w:r w:rsidRPr="00320B16">
        <w:rPr>
          <w:rFonts w:ascii="Times New Roman" w:eastAsia="Times New Roman" w:hAnsi="Times New Roman" w:cs="Times New Roman"/>
          <w:bCs/>
          <w:color w:val="000000"/>
          <w:sz w:val="28"/>
          <w:szCs w:val="28"/>
          <w:bdr w:val="none" w:sz="0" w:space="0" w:color="auto" w:frame="1"/>
        </w:rPr>
        <w:t>Государственное Бюджетное дошкольное образовательное учреждение</w:t>
      </w:r>
      <w:r w:rsidR="00CE1B88" w:rsidRPr="00320B16">
        <w:rPr>
          <w:rFonts w:ascii="Times New Roman" w:eastAsia="Times New Roman" w:hAnsi="Times New Roman" w:cs="Times New Roman"/>
          <w:bCs/>
          <w:color w:val="000000"/>
          <w:sz w:val="28"/>
          <w:szCs w:val="28"/>
          <w:bdr w:val="none" w:sz="0" w:space="0" w:color="auto" w:frame="1"/>
        </w:rPr>
        <w:t> </w:t>
      </w:r>
      <w:r w:rsidRPr="00320B16">
        <w:rPr>
          <w:rFonts w:ascii="Times New Roman" w:eastAsia="Times New Roman" w:hAnsi="Times New Roman" w:cs="Times New Roman"/>
          <w:bCs/>
          <w:color w:val="000000"/>
          <w:sz w:val="28"/>
          <w:szCs w:val="28"/>
          <w:bdr w:val="none" w:sz="0" w:space="0" w:color="auto" w:frame="1"/>
        </w:rPr>
        <w:t>«Детский</w:t>
      </w:r>
      <w:r w:rsidR="00CE1B88" w:rsidRPr="00320B16">
        <w:rPr>
          <w:rFonts w:ascii="Times New Roman" w:eastAsia="Times New Roman" w:hAnsi="Times New Roman" w:cs="Times New Roman"/>
          <w:bCs/>
          <w:color w:val="000000"/>
          <w:sz w:val="28"/>
          <w:szCs w:val="28"/>
          <w:bdr w:val="none" w:sz="0" w:space="0" w:color="auto" w:frame="1"/>
        </w:rPr>
        <w:t> </w:t>
      </w:r>
      <w:r w:rsidRPr="00320B16">
        <w:rPr>
          <w:rFonts w:ascii="Times New Roman" w:eastAsia="Times New Roman" w:hAnsi="Times New Roman" w:cs="Times New Roman"/>
          <w:bCs/>
          <w:color w:val="000000"/>
          <w:sz w:val="28"/>
          <w:szCs w:val="28"/>
          <w:bdr w:val="none" w:sz="0" w:space="0" w:color="auto" w:frame="1"/>
        </w:rPr>
        <w:t>сад</w:t>
      </w:r>
      <w:r w:rsidR="00CE1B88" w:rsidRPr="00320B16">
        <w:rPr>
          <w:rFonts w:ascii="Times New Roman" w:eastAsia="Times New Roman" w:hAnsi="Times New Roman" w:cs="Times New Roman"/>
          <w:bCs/>
          <w:color w:val="000000"/>
          <w:sz w:val="28"/>
          <w:szCs w:val="28"/>
          <w:bdr w:val="none" w:sz="0" w:space="0" w:color="auto" w:frame="1"/>
        </w:rPr>
        <w:t> </w:t>
      </w:r>
      <w:r w:rsidRPr="00320B16">
        <w:rPr>
          <w:rFonts w:ascii="Times New Roman" w:eastAsia="Times New Roman" w:hAnsi="Times New Roman" w:cs="Times New Roman"/>
          <w:bCs/>
          <w:color w:val="000000"/>
          <w:sz w:val="28"/>
          <w:szCs w:val="28"/>
          <w:bdr w:val="none" w:sz="0" w:space="0" w:color="auto" w:frame="1"/>
        </w:rPr>
        <w:t>№1</w:t>
      </w:r>
      <w:r w:rsidR="00CE1B88" w:rsidRPr="00320B16">
        <w:rPr>
          <w:rFonts w:ascii="Times New Roman" w:eastAsia="Times New Roman" w:hAnsi="Times New Roman" w:cs="Times New Roman"/>
          <w:bCs/>
          <w:color w:val="000000"/>
          <w:sz w:val="28"/>
          <w:szCs w:val="28"/>
          <w:bdr w:val="none" w:sz="0" w:space="0" w:color="auto" w:frame="1"/>
        </w:rPr>
        <w:t> </w:t>
      </w:r>
      <w:r w:rsidRPr="00320B16">
        <w:rPr>
          <w:rFonts w:ascii="Times New Roman" w:eastAsia="Times New Roman" w:hAnsi="Times New Roman" w:cs="Times New Roman"/>
          <w:bCs/>
          <w:color w:val="000000"/>
          <w:sz w:val="28"/>
          <w:szCs w:val="28"/>
          <w:bdr w:val="none" w:sz="0" w:space="0" w:color="auto" w:frame="1"/>
        </w:rPr>
        <w:t>«Радуга»</w:t>
      </w:r>
      <w:r w:rsidR="00CE1B88" w:rsidRPr="00320B16">
        <w:rPr>
          <w:rFonts w:ascii="Times New Roman" w:eastAsia="Times New Roman" w:hAnsi="Times New Roman" w:cs="Times New Roman"/>
          <w:bCs/>
          <w:color w:val="000000"/>
          <w:sz w:val="28"/>
          <w:szCs w:val="28"/>
          <w:bdr w:val="none" w:sz="0" w:space="0" w:color="auto" w:frame="1"/>
        </w:rPr>
        <w:t> </w:t>
      </w:r>
      <w:r w:rsidRPr="00320B16">
        <w:rPr>
          <w:rFonts w:ascii="Times New Roman" w:eastAsia="Times New Roman" w:hAnsi="Times New Roman" w:cs="Times New Roman"/>
          <w:bCs/>
          <w:color w:val="000000"/>
          <w:sz w:val="28"/>
          <w:szCs w:val="28"/>
          <w:bdr w:val="none" w:sz="0" w:space="0" w:color="auto" w:frame="1"/>
        </w:rPr>
        <w:t>с.Гендерген</w:t>
      </w:r>
      <w:r w:rsidR="00CE1B88" w:rsidRPr="00320B16">
        <w:rPr>
          <w:rFonts w:ascii="Times New Roman" w:eastAsia="Times New Roman" w:hAnsi="Times New Roman" w:cs="Times New Roman"/>
          <w:b/>
          <w:bCs/>
          <w:color w:val="000000"/>
          <w:sz w:val="28"/>
          <w:szCs w:val="28"/>
        </w:rPr>
        <w:t> </w:t>
      </w:r>
    </w:p>
    <w:p w:rsidR="00EF79F6" w:rsidRPr="00320B16" w:rsidRDefault="00EF79F6" w:rsidP="00320B16">
      <w:pPr>
        <w:spacing w:after="0" w:line="240" w:lineRule="auto"/>
        <w:jc w:val="both"/>
        <w:outlineLvl w:val="2"/>
        <w:rPr>
          <w:rFonts w:ascii="Times New Roman" w:eastAsia="Times New Roman" w:hAnsi="Times New Roman" w:cs="Times New Roman"/>
          <w:color w:val="3B714F"/>
          <w:sz w:val="28"/>
          <w:szCs w:val="28"/>
        </w:rPr>
      </w:pPr>
      <w:r w:rsidRPr="00320B16">
        <w:rPr>
          <w:rFonts w:ascii="Times New Roman" w:eastAsia="Times New Roman" w:hAnsi="Times New Roman" w:cs="Times New Roman"/>
          <w:b/>
          <w:bCs/>
          <w:color w:val="000000"/>
          <w:sz w:val="28"/>
          <w:szCs w:val="28"/>
        </w:rPr>
        <w:t>Тип:</w:t>
      </w:r>
      <w:r w:rsidRPr="00320B16">
        <w:rPr>
          <w:rFonts w:ascii="Times New Roman" w:eastAsia="Times New Roman" w:hAnsi="Times New Roman" w:cs="Times New Roman"/>
          <w:color w:val="000000"/>
          <w:sz w:val="28"/>
          <w:szCs w:val="28"/>
        </w:rPr>
        <w:t> дошкольное образовательное учреждение</w:t>
      </w:r>
    </w:p>
    <w:p w:rsidR="00EF79F6" w:rsidRPr="00320B16" w:rsidRDefault="00EF79F6" w:rsidP="00320B16">
      <w:pPr>
        <w:spacing w:after="0" w:line="240" w:lineRule="auto"/>
        <w:jc w:val="both"/>
        <w:outlineLvl w:val="2"/>
        <w:rPr>
          <w:rFonts w:ascii="Times New Roman" w:eastAsia="Times New Roman" w:hAnsi="Times New Roman" w:cs="Times New Roman"/>
          <w:color w:val="3B714F"/>
          <w:sz w:val="28"/>
          <w:szCs w:val="28"/>
        </w:rPr>
      </w:pPr>
      <w:r w:rsidRPr="00320B16">
        <w:rPr>
          <w:rFonts w:ascii="Times New Roman" w:eastAsia="Times New Roman" w:hAnsi="Times New Roman" w:cs="Times New Roman"/>
          <w:b/>
          <w:bCs/>
          <w:color w:val="000000"/>
          <w:sz w:val="28"/>
          <w:szCs w:val="28"/>
        </w:rPr>
        <w:t>Вид:</w:t>
      </w:r>
      <w:r w:rsidRPr="00320B16">
        <w:rPr>
          <w:rFonts w:ascii="Times New Roman" w:eastAsia="Times New Roman" w:hAnsi="Times New Roman" w:cs="Times New Roman"/>
          <w:color w:val="000000"/>
          <w:sz w:val="28"/>
          <w:szCs w:val="28"/>
        </w:rPr>
        <w:t> детский сад</w:t>
      </w:r>
    </w:p>
    <w:p w:rsidR="00EF79F6" w:rsidRPr="00320B16" w:rsidRDefault="00EF79F6" w:rsidP="00320B16">
      <w:pPr>
        <w:spacing w:after="0" w:line="240" w:lineRule="auto"/>
        <w:jc w:val="both"/>
        <w:outlineLvl w:val="2"/>
        <w:rPr>
          <w:rFonts w:ascii="Times New Roman" w:eastAsia="Times New Roman" w:hAnsi="Times New Roman" w:cs="Times New Roman"/>
          <w:color w:val="3B714F"/>
          <w:sz w:val="28"/>
          <w:szCs w:val="28"/>
        </w:rPr>
      </w:pPr>
      <w:r w:rsidRPr="00320B16">
        <w:rPr>
          <w:rFonts w:ascii="Times New Roman" w:eastAsia="Times New Roman" w:hAnsi="Times New Roman" w:cs="Times New Roman"/>
          <w:b/>
          <w:bCs/>
          <w:color w:val="000000"/>
          <w:sz w:val="28"/>
          <w:szCs w:val="28"/>
        </w:rPr>
        <w:t>Статус:</w:t>
      </w:r>
      <w:r w:rsidRPr="00320B16">
        <w:rPr>
          <w:rFonts w:ascii="Times New Roman" w:eastAsia="Times New Roman" w:hAnsi="Times New Roman" w:cs="Times New Roman"/>
          <w:color w:val="000000"/>
          <w:sz w:val="28"/>
          <w:szCs w:val="28"/>
        </w:rPr>
        <w:t> бюджетное  учреждение</w:t>
      </w:r>
    </w:p>
    <w:p w:rsidR="00EF79F6" w:rsidRPr="00320B16" w:rsidRDefault="00EF79F6" w:rsidP="00320B16">
      <w:pPr>
        <w:spacing w:after="0" w:line="240" w:lineRule="auto"/>
        <w:jc w:val="both"/>
        <w:outlineLvl w:val="2"/>
        <w:rPr>
          <w:rFonts w:ascii="Times New Roman" w:eastAsia="Times New Roman" w:hAnsi="Times New Roman" w:cs="Times New Roman"/>
          <w:color w:val="3B714F"/>
          <w:sz w:val="28"/>
          <w:szCs w:val="28"/>
        </w:rPr>
      </w:pPr>
      <w:r w:rsidRPr="00320B16">
        <w:rPr>
          <w:rFonts w:ascii="Times New Roman" w:eastAsia="Times New Roman" w:hAnsi="Times New Roman" w:cs="Times New Roman"/>
          <w:b/>
          <w:bCs/>
          <w:color w:val="000000"/>
          <w:sz w:val="28"/>
          <w:szCs w:val="28"/>
        </w:rPr>
        <w:t>Сокращенное название:</w:t>
      </w:r>
      <w:r w:rsidRPr="00320B16">
        <w:rPr>
          <w:rFonts w:ascii="Times New Roman" w:eastAsia="Times New Roman" w:hAnsi="Times New Roman" w:cs="Times New Roman"/>
          <w:color w:val="000000"/>
          <w:sz w:val="28"/>
          <w:szCs w:val="28"/>
        </w:rPr>
        <w:t xml:space="preserve">   </w:t>
      </w:r>
      <w:r w:rsidRPr="00320B16">
        <w:rPr>
          <w:rFonts w:ascii="Times New Roman" w:hAnsi="Times New Roman" w:cs="Times New Roman"/>
          <w:sz w:val="28"/>
          <w:szCs w:val="28"/>
        </w:rPr>
        <w:t>ГБДОУ «Детский сад №1 «Радуга» с.Гендерген</w:t>
      </w:r>
    </w:p>
    <w:p w:rsidR="00EF79F6" w:rsidRPr="00320B16" w:rsidRDefault="00EF79F6" w:rsidP="00320B16">
      <w:pPr>
        <w:pStyle w:val="a4"/>
        <w:jc w:val="both"/>
        <w:rPr>
          <w:rFonts w:ascii="Times New Roman" w:hAnsi="Times New Roman" w:cs="Times New Roman"/>
          <w:sz w:val="28"/>
          <w:szCs w:val="28"/>
        </w:rPr>
      </w:pPr>
      <w:r w:rsidRPr="00320B16">
        <w:rPr>
          <w:rFonts w:ascii="Times New Roman" w:eastAsia="Times New Roman" w:hAnsi="Times New Roman" w:cs="Times New Roman"/>
          <w:b/>
          <w:bCs/>
          <w:color w:val="000000"/>
          <w:sz w:val="28"/>
          <w:szCs w:val="28"/>
        </w:rPr>
        <w:t>Юридический адрес:</w:t>
      </w:r>
      <w:r w:rsidRPr="00320B16">
        <w:rPr>
          <w:rFonts w:ascii="Times New Roman" w:eastAsia="Times New Roman" w:hAnsi="Times New Roman" w:cs="Times New Roman"/>
          <w:color w:val="000000"/>
          <w:sz w:val="28"/>
          <w:szCs w:val="28"/>
        </w:rPr>
        <w:t> </w:t>
      </w:r>
      <w:proofErr w:type="spellStart"/>
      <w:r w:rsidRPr="00320B16">
        <w:rPr>
          <w:rFonts w:ascii="Times New Roman" w:hAnsi="Times New Roman" w:cs="Times New Roman"/>
          <w:sz w:val="28"/>
          <w:szCs w:val="28"/>
        </w:rPr>
        <w:t>Ножай-юртовскийрайон</w:t>
      </w:r>
      <w:proofErr w:type="spellEnd"/>
      <w:r w:rsidRPr="00320B16">
        <w:rPr>
          <w:rFonts w:ascii="Times New Roman" w:hAnsi="Times New Roman" w:cs="Times New Roman"/>
          <w:sz w:val="28"/>
          <w:szCs w:val="28"/>
        </w:rPr>
        <w:t xml:space="preserve">  с.Гендерген,   </w:t>
      </w:r>
      <w:proofErr w:type="spellStart"/>
      <w:r w:rsidRPr="00320B16">
        <w:rPr>
          <w:rFonts w:ascii="Times New Roman" w:hAnsi="Times New Roman" w:cs="Times New Roman"/>
          <w:sz w:val="28"/>
          <w:szCs w:val="28"/>
        </w:rPr>
        <w:t>ул</w:t>
      </w:r>
      <w:proofErr w:type="gramStart"/>
      <w:r w:rsidRPr="00320B16">
        <w:rPr>
          <w:rFonts w:ascii="Times New Roman" w:hAnsi="Times New Roman" w:cs="Times New Roman"/>
          <w:sz w:val="28"/>
          <w:szCs w:val="28"/>
        </w:rPr>
        <w:t>.А</w:t>
      </w:r>
      <w:proofErr w:type="gramEnd"/>
      <w:r w:rsidRPr="00320B16">
        <w:rPr>
          <w:rFonts w:ascii="Times New Roman" w:hAnsi="Times New Roman" w:cs="Times New Roman"/>
          <w:sz w:val="28"/>
          <w:szCs w:val="28"/>
        </w:rPr>
        <w:t>-Х.Кадырова</w:t>
      </w:r>
      <w:proofErr w:type="spellEnd"/>
      <w:r w:rsidRPr="00320B16">
        <w:rPr>
          <w:rFonts w:ascii="Times New Roman" w:hAnsi="Times New Roman" w:cs="Times New Roman"/>
          <w:sz w:val="28"/>
          <w:szCs w:val="28"/>
        </w:rPr>
        <w:t xml:space="preserve"> 26</w:t>
      </w:r>
    </w:p>
    <w:p w:rsidR="00EF79F6" w:rsidRPr="00320B16" w:rsidRDefault="00EF79F6" w:rsidP="00320B16">
      <w:pPr>
        <w:pStyle w:val="a4"/>
        <w:jc w:val="both"/>
        <w:rPr>
          <w:rFonts w:ascii="Times New Roman" w:hAnsi="Times New Roman" w:cs="Times New Roman"/>
          <w:sz w:val="28"/>
          <w:szCs w:val="28"/>
        </w:rPr>
      </w:pPr>
      <w:r w:rsidRPr="00320B16">
        <w:rPr>
          <w:rFonts w:ascii="Times New Roman" w:eastAsia="Times New Roman" w:hAnsi="Times New Roman" w:cs="Times New Roman"/>
          <w:b/>
          <w:bCs/>
          <w:color w:val="000000"/>
          <w:sz w:val="28"/>
          <w:szCs w:val="28"/>
        </w:rPr>
        <w:t>Фактический адрес:</w:t>
      </w:r>
      <w:r w:rsidRPr="00320B16">
        <w:rPr>
          <w:rFonts w:ascii="Times New Roman" w:hAnsi="Times New Roman" w:cs="Times New Roman"/>
          <w:sz w:val="28"/>
          <w:szCs w:val="28"/>
        </w:rPr>
        <w:t xml:space="preserve"> </w:t>
      </w:r>
      <w:r w:rsidRPr="00320B16">
        <w:rPr>
          <w:rFonts w:ascii="Times New Roman" w:eastAsia="Times New Roman" w:hAnsi="Times New Roman" w:cs="Times New Roman"/>
          <w:b/>
          <w:bCs/>
          <w:color w:val="000000"/>
          <w:sz w:val="28"/>
          <w:szCs w:val="28"/>
        </w:rPr>
        <w:t>:</w:t>
      </w:r>
      <w:r w:rsidRPr="00320B16">
        <w:rPr>
          <w:rFonts w:ascii="Times New Roman" w:eastAsia="Times New Roman" w:hAnsi="Times New Roman" w:cs="Times New Roman"/>
          <w:color w:val="000000"/>
          <w:sz w:val="28"/>
          <w:szCs w:val="28"/>
        </w:rPr>
        <w:t> </w:t>
      </w:r>
      <w:proofErr w:type="spellStart"/>
      <w:r w:rsidRPr="00320B16">
        <w:rPr>
          <w:rFonts w:ascii="Times New Roman" w:hAnsi="Times New Roman" w:cs="Times New Roman"/>
          <w:sz w:val="28"/>
          <w:szCs w:val="28"/>
        </w:rPr>
        <w:t>Ножай-юртовскийрайон</w:t>
      </w:r>
      <w:proofErr w:type="spellEnd"/>
      <w:r w:rsidRPr="00320B16">
        <w:rPr>
          <w:rFonts w:ascii="Times New Roman" w:hAnsi="Times New Roman" w:cs="Times New Roman"/>
          <w:sz w:val="28"/>
          <w:szCs w:val="28"/>
        </w:rPr>
        <w:t xml:space="preserve">  с.Гендерген,  </w:t>
      </w:r>
      <w:proofErr w:type="spellStart"/>
      <w:r w:rsidRPr="00320B16">
        <w:rPr>
          <w:rFonts w:ascii="Times New Roman" w:hAnsi="Times New Roman" w:cs="Times New Roman"/>
          <w:sz w:val="28"/>
          <w:szCs w:val="28"/>
        </w:rPr>
        <w:t>ул</w:t>
      </w:r>
      <w:proofErr w:type="gramStart"/>
      <w:r w:rsidRPr="00320B16">
        <w:rPr>
          <w:rFonts w:ascii="Times New Roman" w:hAnsi="Times New Roman" w:cs="Times New Roman"/>
          <w:sz w:val="28"/>
          <w:szCs w:val="28"/>
        </w:rPr>
        <w:t>.А</w:t>
      </w:r>
      <w:proofErr w:type="gramEnd"/>
      <w:r w:rsidRPr="00320B16">
        <w:rPr>
          <w:rFonts w:ascii="Times New Roman" w:hAnsi="Times New Roman" w:cs="Times New Roman"/>
          <w:sz w:val="28"/>
          <w:szCs w:val="28"/>
        </w:rPr>
        <w:t>-Х.Кадырова</w:t>
      </w:r>
      <w:proofErr w:type="spellEnd"/>
      <w:r w:rsidRPr="00320B16">
        <w:rPr>
          <w:rFonts w:ascii="Times New Roman" w:hAnsi="Times New Roman" w:cs="Times New Roman"/>
          <w:sz w:val="28"/>
          <w:szCs w:val="28"/>
        </w:rPr>
        <w:t xml:space="preserve"> 26</w:t>
      </w:r>
    </w:p>
    <w:p w:rsidR="00EF79F6" w:rsidRPr="00320B16" w:rsidRDefault="00EF79F6" w:rsidP="00320B16">
      <w:pPr>
        <w:spacing w:after="0"/>
        <w:jc w:val="both"/>
        <w:rPr>
          <w:rFonts w:ascii="Times New Roman" w:hAnsi="Times New Roman" w:cs="Times New Roman"/>
          <w:sz w:val="28"/>
          <w:szCs w:val="28"/>
        </w:rPr>
      </w:pPr>
      <w:r w:rsidRPr="00320B16">
        <w:rPr>
          <w:rFonts w:ascii="Times New Roman" w:hAnsi="Times New Roman" w:cs="Times New Roman"/>
          <w:sz w:val="28"/>
          <w:szCs w:val="28"/>
        </w:rPr>
        <w:t xml:space="preserve"> </w:t>
      </w:r>
      <w:r w:rsidRPr="00320B16">
        <w:rPr>
          <w:rFonts w:ascii="Times New Roman" w:eastAsia="Times New Roman" w:hAnsi="Times New Roman" w:cs="Times New Roman"/>
          <w:b/>
          <w:bCs/>
          <w:color w:val="000000"/>
          <w:sz w:val="28"/>
          <w:szCs w:val="28"/>
        </w:rPr>
        <w:t>Электронный адрес:</w:t>
      </w:r>
      <w:r w:rsidRPr="00320B16">
        <w:rPr>
          <w:rFonts w:ascii="Times New Roman" w:eastAsia="Times New Roman" w:hAnsi="Times New Roman" w:cs="Times New Roman"/>
          <w:b/>
          <w:bCs/>
          <w:sz w:val="28"/>
          <w:szCs w:val="28"/>
        </w:rPr>
        <w:t xml:space="preserve"> </w:t>
      </w:r>
      <w:hyperlink r:id="rId6" w:history="1">
        <w:r w:rsidRPr="00320B16">
          <w:rPr>
            <w:rStyle w:val="a3"/>
            <w:rFonts w:ascii="Times New Roman" w:hAnsi="Times New Roman" w:cs="Times New Roman"/>
            <w:sz w:val="28"/>
            <w:szCs w:val="28"/>
            <w:lang w:val="en-US"/>
          </w:rPr>
          <w:t>radugagendergen</w:t>
        </w:r>
        <w:r w:rsidRPr="00320B16">
          <w:rPr>
            <w:rStyle w:val="a3"/>
            <w:rFonts w:ascii="Times New Roman" w:hAnsi="Times New Roman" w:cs="Times New Roman"/>
            <w:sz w:val="28"/>
            <w:szCs w:val="28"/>
          </w:rPr>
          <w:t>@</w:t>
        </w:r>
        <w:r w:rsidRPr="00320B16">
          <w:rPr>
            <w:rStyle w:val="a3"/>
            <w:rFonts w:ascii="Times New Roman" w:hAnsi="Times New Roman" w:cs="Times New Roman"/>
            <w:sz w:val="28"/>
            <w:szCs w:val="28"/>
            <w:lang w:val="en-US"/>
          </w:rPr>
          <w:t>mail</w:t>
        </w:r>
        <w:r w:rsidRPr="00320B16">
          <w:rPr>
            <w:rStyle w:val="a3"/>
            <w:rFonts w:ascii="Times New Roman" w:hAnsi="Times New Roman" w:cs="Times New Roman"/>
            <w:sz w:val="28"/>
            <w:szCs w:val="28"/>
          </w:rPr>
          <w:t>.</w:t>
        </w:r>
        <w:r w:rsidRPr="00320B16">
          <w:rPr>
            <w:rStyle w:val="a3"/>
            <w:rFonts w:ascii="Times New Roman" w:hAnsi="Times New Roman" w:cs="Times New Roman"/>
            <w:sz w:val="28"/>
            <w:szCs w:val="28"/>
            <w:lang w:val="en-US"/>
          </w:rPr>
          <w:t>ru</w:t>
        </w:r>
      </w:hyperlink>
    </w:p>
    <w:p w:rsidR="00EF79F6" w:rsidRPr="00320B16" w:rsidRDefault="00EF79F6" w:rsidP="00320B16">
      <w:pPr>
        <w:spacing w:after="0"/>
        <w:jc w:val="both"/>
        <w:rPr>
          <w:rFonts w:ascii="Times New Roman" w:hAnsi="Times New Roman" w:cs="Times New Roman"/>
          <w:sz w:val="28"/>
          <w:szCs w:val="28"/>
        </w:rPr>
      </w:pPr>
      <w:r w:rsidRPr="00320B16">
        <w:rPr>
          <w:rFonts w:ascii="Times New Roman" w:eastAsia="Times New Roman" w:hAnsi="Times New Roman" w:cs="Times New Roman"/>
          <w:b/>
          <w:bCs/>
          <w:color w:val="000000"/>
          <w:sz w:val="28"/>
          <w:szCs w:val="28"/>
        </w:rPr>
        <w:t>Адрес сайта:</w:t>
      </w:r>
      <w:r w:rsidRPr="00320B16">
        <w:rPr>
          <w:rFonts w:ascii="Times New Roman" w:eastAsia="Times New Roman" w:hAnsi="Times New Roman" w:cs="Times New Roman"/>
          <w:color w:val="000000"/>
          <w:sz w:val="28"/>
          <w:szCs w:val="28"/>
        </w:rPr>
        <w:t> </w:t>
      </w:r>
      <w:hyperlink r:id="rId7" w:history="1"/>
      <w:r w:rsidR="00CE1B88" w:rsidRPr="00320B16">
        <w:rPr>
          <w:rFonts w:ascii="Times New Roman" w:hAnsi="Times New Roman" w:cs="Times New Roman"/>
          <w:sz w:val="28"/>
          <w:szCs w:val="28"/>
        </w:rPr>
        <w:t xml:space="preserve"> </w:t>
      </w:r>
      <w:hyperlink r:id="rId8" w:history="1">
        <w:r w:rsidR="00CE1B88" w:rsidRPr="00320B16">
          <w:rPr>
            <w:rStyle w:val="a3"/>
            <w:rFonts w:ascii="Times New Roman" w:hAnsi="Times New Roman" w:cs="Times New Roman"/>
            <w:color w:val="auto"/>
            <w:sz w:val="28"/>
            <w:szCs w:val="28"/>
            <w:lang w:val="en-US"/>
          </w:rPr>
          <w:t>www</w:t>
        </w:r>
        <w:r w:rsidR="00CE1B88" w:rsidRPr="00320B16">
          <w:rPr>
            <w:rStyle w:val="a3"/>
            <w:rFonts w:ascii="Times New Roman" w:hAnsi="Times New Roman" w:cs="Times New Roman"/>
            <w:color w:val="auto"/>
            <w:sz w:val="28"/>
            <w:szCs w:val="28"/>
          </w:rPr>
          <w:t>.</w:t>
        </w:r>
        <w:proofErr w:type="spellStart"/>
        <w:r w:rsidR="00CE1B88" w:rsidRPr="00320B16">
          <w:rPr>
            <w:rStyle w:val="a3"/>
            <w:rFonts w:ascii="Times New Roman" w:hAnsi="Times New Roman" w:cs="Times New Roman"/>
            <w:color w:val="auto"/>
            <w:sz w:val="28"/>
            <w:szCs w:val="28"/>
            <w:lang w:val="en-US"/>
          </w:rPr>
          <w:t>edu</w:t>
        </w:r>
        <w:proofErr w:type="spellEnd"/>
        <w:r w:rsidR="00CE1B88" w:rsidRPr="00320B16">
          <w:rPr>
            <w:rStyle w:val="a3"/>
            <w:rFonts w:ascii="Times New Roman" w:hAnsi="Times New Roman" w:cs="Times New Roman"/>
            <w:color w:val="auto"/>
            <w:sz w:val="28"/>
            <w:szCs w:val="28"/>
          </w:rPr>
          <w:t>95.</w:t>
        </w:r>
        <w:proofErr w:type="spellStart"/>
        <w:r w:rsidR="00CE1B88" w:rsidRPr="00320B16">
          <w:rPr>
            <w:rStyle w:val="a3"/>
            <w:rFonts w:ascii="Times New Roman" w:hAnsi="Times New Roman" w:cs="Times New Roman"/>
            <w:color w:val="auto"/>
            <w:sz w:val="28"/>
            <w:szCs w:val="28"/>
            <w:lang w:val="en-US"/>
          </w:rPr>
          <w:t>ru</w:t>
        </w:r>
        <w:proofErr w:type="spellEnd"/>
      </w:hyperlink>
    </w:p>
    <w:p w:rsidR="00EF79F6" w:rsidRPr="00320B16" w:rsidRDefault="00EF79F6" w:rsidP="00320B16">
      <w:pPr>
        <w:spacing w:after="0"/>
        <w:jc w:val="both"/>
        <w:rPr>
          <w:rFonts w:ascii="Times New Roman" w:hAnsi="Times New Roman" w:cs="Times New Roman"/>
          <w:sz w:val="28"/>
          <w:szCs w:val="28"/>
        </w:rPr>
      </w:pPr>
      <w:r w:rsidRPr="00320B16">
        <w:rPr>
          <w:rFonts w:ascii="Times New Roman" w:eastAsia="Times New Roman" w:hAnsi="Times New Roman" w:cs="Times New Roman"/>
          <w:b/>
          <w:bCs/>
          <w:color w:val="000000"/>
          <w:sz w:val="28"/>
          <w:szCs w:val="28"/>
        </w:rPr>
        <w:t>Режим работы: </w:t>
      </w:r>
      <w:r w:rsidRPr="00320B16">
        <w:rPr>
          <w:rFonts w:ascii="Times New Roman" w:eastAsia="Times New Roman" w:hAnsi="Times New Roman" w:cs="Times New Roman"/>
          <w:color w:val="000000"/>
          <w:sz w:val="28"/>
          <w:szCs w:val="28"/>
        </w:rPr>
        <w:t>с 07.</w:t>
      </w:r>
      <w:r w:rsidR="00CE1B88" w:rsidRPr="00320B16">
        <w:rPr>
          <w:rFonts w:ascii="Times New Roman" w:eastAsia="Times New Roman" w:hAnsi="Times New Roman" w:cs="Times New Roman"/>
          <w:color w:val="000000"/>
          <w:sz w:val="28"/>
          <w:szCs w:val="28"/>
        </w:rPr>
        <w:t>0</w:t>
      </w:r>
      <w:r w:rsidRPr="00320B16">
        <w:rPr>
          <w:rFonts w:ascii="Times New Roman" w:eastAsia="Times New Roman" w:hAnsi="Times New Roman" w:cs="Times New Roman"/>
          <w:color w:val="000000"/>
          <w:sz w:val="28"/>
          <w:szCs w:val="28"/>
        </w:rPr>
        <w:t>0 до 19.00, пятидневная рабочая неделя с понедельника по пятницу включительно, за исключением выходных (суббота, воскресенье) и нерабочих праздничных дней в соответствии с ТК РФ, нормативно - правовыми актами Правительства РФ;</w:t>
      </w:r>
    </w:p>
    <w:p w:rsidR="00EF79F6" w:rsidRPr="00320B16" w:rsidRDefault="00EF79F6" w:rsidP="00320B16">
      <w:pPr>
        <w:spacing w:after="0"/>
        <w:jc w:val="both"/>
        <w:rPr>
          <w:rFonts w:ascii="Times New Roman" w:hAnsi="Times New Roman" w:cs="Times New Roman"/>
          <w:sz w:val="28"/>
          <w:szCs w:val="28"/>
        </w:rPr>
      </w:pPr>
      <w:r w:rsidRPr="00320B16">
        <w:rPr>
          <w:rFonts w:ascii="Times New Roman" w:eastAsia="Times New Roman" w:hAnsi="Times New Roman" w:cs="Times New Roman"/>
          <w:b/>
          <w:bCs/>
          <w:color w:val="000000"/>
          <w:sz w:val="28"/>
          <w:szCs w:val="28"/>
        </w:rPr>
        <w:t xml:space="preserve">Лицензия на образовательную деятельность: </w:t>
      </w:r>
      <w:r w:rsidRPr="00320B16">
        <w:rPr>
          <w:rFonts w:ascii="Times New Roman" w:hAnsi="Times New Roman" w:cs="Times New Roman"/>
          <w:sz w:val="28"/>
          <w:szCs w:val="28"/>
        </w:rPr>
        <w:t>№2362 от 16 ноября 2015г</w:t>
      </w:r>
      <w:r w:rsidRPr="00320B16">
        <w:rPr>
          <w:rFonts w:ascii="Times New Roman" w:eastAsia="Times New Roman" w:hAnsi="Times New Roman" w:cs="Times New Roman"/>
          <w:color w:val="000000"/>
          <w:sz w:val="28"/>
          <w:szCs w:val="28"/>
        </w:rPr>
        <w:t xml:space="preserve"> </w:t>
      </w:r>
    </w:p>
    <w:p w:rsidR="00EF79F6" w:rsidRPr="00320B16" w:rsidRDefault="00EF79F6" w:rsidP="00320B16">
      <w:pPr>
        <w:spacing w:after="0"/>
        <w:jc w:val="both"/>
        <w:rPr>
          <w:rFonts w:ascii="Times New Roman" w:hAnsi="Times New Roman" w:cs="Times New Roman"/>
          <w:sz w:val="28"/>
          <w:szCs w:val="28"/>
        </w:rPr>
      </w:pPr>
      <w:r w:rsidRPr="00320B16">
        <w:rPr>
          <w:rFonts w:ascii="Times New Roman" w:eastAsia="Times New Roman" w:hAnsi="Times New Roman" w:cs="Times New Roman"/>
          <w:color w:val="000000"/>
          <w:sz w:val="28"/>
          <w:szCs w:val="28"/>
        </w:rPr>
        <w:t>В настоящее время в ДОУ функционирует 6 возрастных групп:  2-я младшая группа -  2,  средняя группа -  2,  средняя ГКП-2</w:t>
      </w:r>
    </w:p>
    <w:p w:rsidR="00932C74" w:rsidRPr="00320B16" w:rsidRDefault="00EF79F6" w:rsidP="00320B16">
      <w:pPr>
        <w:spacing w:after="0"/>
        <w:jc w:val="both"/>
        <w:rPr>
          <w:rFonts w:ascii="Times New Roman" w:hAnsi="Times New Roman" w:cs="Times New Roman"/>
          <w:sz w:val="28"/>
          <w:szCs w:val="28"/>
        </w:rPr>
      </w:pPr>
      <w:r w:rsidRPr="00320B16">
        <w:rPr>
          <w:rFonts w:ascii="Times New Roman" w:eastAsia="Times New Roman" w:hAnsi="Times New Roman" w:cs="Times New Roman"/>
          <w:color w:val="000000"/>
          <w:sz w:val="28"/>
          <w:szCs w:val="28"/>
        </w:rPr>
        <w:t>Среднегодовая численность воспитанников   - 110 человек.</w:t>
      </w:r>
    </w:p>
    <w:p w:rsidR="00EF79F6" w:rsidRPr="00320B16" w:rsidRDefault="00EF79F6" w:rsidP="00320B16">
      <w:pPr>
        <w:spacing w:after="0"/>
        <w:jc w:val="both"/>
        <w:rPr>
          <w:rFonts w:ascii="Times New Roman" w:hAnsi="Times New Roman" w:cs="Times New Roman"/>
          <w:sz w:val="28"/>
          <w:szCs w:val="28"/>
        </w:rPr>
      </w:pPr>
      <w:r w:rsidRPr="00320B16">
        <w:rPr>
          <w:rFonts w:ascii="Times New Roman" w:eastAsia="Times New Roman" w:hAnsi="Times New Roman" w:cs="Times New Roman"/>
          <w:b/>
          <w:bCs/>
          <w:iCs/>
          <w:color w:val="000000"/>
          <w:sz w:val="28"/>
          <w:szCs w:val="28"/>
        </w:rPr>
        <w:t>Структура управления дошкольным образовательным учреждением</w:t>
      </w:r>
      <w:r w:rsidRPr="00320B16">
        <w:rPr>
          <w:rFonts w:ascii="Times New Roman" w:eastAsia="Times New Roman" w:hAnsi="Times New Roman" w:cs="Times New Roman"/>
          <w:b/>
          <w:bCs/>
          <w:i/>
          <w:iCs/>
          <w:color w:val="000000"/>
          <w:sz w:val="28"/>
          <w:szCs w:val="28"/>
        </w:rPr>
        <w:t>:</w:t>
      </w:r>
      <w:r w:rsidRPr="00320B16">
        <w:rPr>
          <w:rFonts w:ascii="Times New Roman" w:eastAsia="Times New Roman" w:hAnsi="Times New Roman" w:cs="Times New Roman"/>
          <w:color w:val="000000"/>
          <w:sz w:val="28"/>
          <w:szCs w:val="28"/>
        </w:rPr>
        <w:t> </w:t>
      </w:r>
    </w:p>
    <w:p w:rsidR="00EF79F6" w:rsidRPr="00320B16" w:rsidRDefault="00EF79F6" w:rsidP="00320B16">
      <w:pPr>
        <w:pStyle w:val="a4"/>
        <w:jc w:val="both"/>
        <w:rPr>
          <w:rFonts w:ascii="Times New Roman" w:eastAsia="Times New Roman" w:hAnsi="Times New Roman" w:cs="Times New Roman"/>
          <w:color w:val="3B714F"/>
          <w:sz w:val="28"/>
          <w:szCs w:val="28"/>
        </w:rPr>
      </w:pPr>
      <w:r w:rsidRPr="00320B16">
        <w:rPr>
          <w:rFonts w:ascii="Times New Roman" w:eastAsia="Times New Roman" w:hAnsi="Times New Roman" w:cs="Times New Roman"/>
          <w:sz w:val="28"/>
          <w:szCs w:val="28"/>
        </w:rPr>
        <w:t>Заведующий  – 1</w:t>
      </w:r>
      <w:r w:rsidR="00CE1B88" w:rsidRPr="00320B16">
        <w:rPr>
          <w:rFonts w:ascii="Times New Roman" w:eastAsia="Times New Roman" w:hAnsi="Times New Roman" w:cs="Times New Roman"/>
          <w:sz w:val="28"/>
          <w:szCs w:val="28"/>
        </w:rPr>
        <w:t xml:space="preserve"> </w:t>
      </w:r>
    </w:p>
    <w:p w:rsidR="00EF79F6" w:rsidRPr="00320B16" w:rsidRDefault="00EF79F6" w:rsidP="00320B16">
      <w:pPr>
        <w:pStyle w:val="a4"/>
        <w:jc w:val="both"/>
        <w:rPr>
          <w:rFonts w:ascii="Times New Roman" w:eastAsia="Times New Roman" w:hAnsi="Times New Roman" w:cs="Times New Roman"/>
          <w:color w:val="3B714F"/>
          <w:sz w:val="28"/>
          <w:szCs w:val="28"/>
        </w:rPr>
      </w:pPr>
      <w:r w:rsidRPr="00320B16">
        <w:rPr>
          <w:rFonts w:ascii="Times New Roman" w:eastAsia="Times New Roman" w:hAnsi="Times New Roman" w:cs="Times New Roman"/>
          <w:sz w:val="28"/>
          <w:szCs w:val="28"/>
        </w:rPr>
        <w:t>Главный бухгалтер – 1</w:t>
      </w:r>
    </w:p>
    <w:p w:rsidR="00EF79F6" w:rsidRPr="00320B16" w:rsidRDefault="00EF79F6" w:rsidP="00320B16">
      <w:pPr>
        <w:pStyle w:val="a4"/>
        <w:jc w:val="both"/>
        <w:rPr>
          <w:rFonts w:ascii="Times New Roman" w:eastAsia="Times New Roman" w:hAnsi="Times New Roman" w:cs="Times New Roman"/>
          <w:color w:val="3B714F"/>
          <w:sz w:val="28"/>
          <w:szCs w:val="28"/>
        </w:rPr>
      </w:pPr>
      <w:r w:rsidRPr="00320B16">
        <w:rPr>
          <w:rFonts w:ascii="Times New Roman" w:eastAsia="Times New Roman" w:hAnsi="Times New Roman" w:cs="Times New Roman"/>
          <w:sz w:val="28"/>
          <w:szCs w:val="28"/>
        </w:rPr>
        <w:t>Завхоз – 1</w:t>
      </w:r>
    </w:p>
    <w:p w:rsidR="00EF79F6" w:rsidRPr="00320B16" w:rsidRDefault="00EF79F6" w:rsidP="00320B16">
      <w:pPr>
        <w:pStyle w:val="a4"/>
        <w:jc w:val="both"/>
        <w:rPr>
          <w:rFonts w:ascii="Times New Roman" w:eastAsia="Times New Roman" w:hAnsi="Times New Roman" w:cs="Times New Roman"/>
          <w:color w:val="3B714F"/>
          <w:sz w:val="28"/>
          <w:szCs w:val="28"/>
        </w:rPr>
      </w:pPr>
      <w:r w:rsidRPr="00320B16">
        <w:rPr>
          <w:rFonts w:ascii="Times New Roman" w:eastAsia="Times New Roman" w:hAnsi="Times New Roman" w:cs="Times New Roman"/>
          <w:sz w:val="28"/>
          <w:szCs w:val="28"/>
        </w:rPr>
        <w:t>В состав органов самоуправления ДОУ входят:</w:t>
      </w:r>
    </w:p>
    <w:p w:rsidR="00EF79F6" w:rsidRPr="00320B16" w:rsidRDefault="00EF79F6" w:rsidP="00320B16">
      <w:pPr>
        <w:numPr>
          <w:ilvl w:val="0"/>
          <w:numId w:val="1"/>
        </w:numPr>
        <w:spacing w:before="100" w:beforeAutospacing="1" w:after="100" w:afterAutospacing="1" w:line="240" w:lineRule="auto"/>
        <w:jc w:val="both"/>
        <w:rPr>
          <w:rFonts w:ascii="Times New Roman" w:eastAsia="Times New Roman" w:hAnsi="Times New Roman" w:cs="Times New Roman"/>
          <w:i/>
          <w:iCs/>
          <w:sz w:val="28"/>
          <w:szCs w:val="28"/>
        </w:rPr>
      </w:pPr>
      <w:r w:rsidRPr="00320B16">
        <w:rPr>
          <w:rFonts w:ascii="Times New Roman" w:eastAsia="Times New Roman" w:hAnsi="Times New Roman" w:cs="Times New Roman"/>
          <w:sz w:val="28"/>
          <w:szCs w:val="28"/>
        </w:rPr>
        <w:t>Общее собрание;</w:t>
      </w:r>
    </w:p>
    <w:p w:rsidR="00EF79F6" w:rsidRPr="00320B16" w:rsidRDefault="00EF79F6" w:rsidP="00320B16">
      <w:pPr>
        <w:numPr>
          <w:ilvl w:val="0"/>
          <w:numId w:val="1"/>
        </w:numPr>
        <w:spacing w:before="100" w:beforeAutospacing="1" w:after="100" w:afterAutospacing="1" w:line="240" w:lineRule="auto"/>
        <w:jc w:val="both"/>
        <w:rPr>
          <w:rFonts w:ascii="Times New Roman" w:eastAsia="Times New Roman" w:hAnsi="Times New Roman" w:cs="Times New Roman"/>
          <w:i/>
          <w:iCs/>
          <w:sz w:val="28"/>
          <w:szCs w:val="28"/>
        </w:rPr>
      </w:pPr>
      <w:r w:rsidRPr="00320B16">
        <w:rPr>
          <w:rFonts w:ascii="Times New Roman" w:eastAsia="Times New Roman" w:hAnsi="Times New Roman" w:cs="Times New Roman"/>
          <w:sz w:val="28"/>
          <w:szCs w:val="28"/>
        </w:rPr>
        <w:t>Совет учреждения</w:t>
      </w:r>
    </w:p>
    <w:p w:rsidR="00EF79F6" w:rsidRPr="00320B16" w:rsidRDefault="00EF79F6" w:rsidP="00320B16">
      <w:pPr>
        <w:numPr>
          <w:ilvl w:val="0"/>
          <w:numId w:val="1"/>
        </w:numPr>
        <w:spacing w:before="100" w:beforeAutospacing="1" w:after="100" w:afterAutospacing="1" w:line="240" w:lineRule="auto"/>
        <w:jc w:val="both"/>
        <w:rPr>
          <w:rFonts w:ascii="Times New Roman" w:eastAsia="Times New Roman" w:hAnsi="Times New Roman" w:cs="Times New Roman"/>
          <w:i/>
          <w:iCs/>
          <w:sz w:val="28"/>
          <w:szCs w:val="28"/>
        </w:rPr>
      </w:pPr>
      <w:r w:rsidRPr="00320B16">
        <w:rPr>
          <w:rFonts w:ascii="Times New Roman" w:eastAsia="Times New Roman" w:hAnsi="Times New Roman" w:cs="Times New Roman"/>
          <w:sz w:val="28"/>
          <w:szCs w:val="28"/>
        </w:rPr>
        <w:t>Педагогический Совет;</w:t>
      </w:r>
    </w:p>
    <w:p w:rsidR="00EF79F6" w:rsidRPr="00320B16" w:rsidRDefault="00EF79F6" w:rsidP="00320B16">
      <w:pPr>
        <w:numPr>
          <w:ilvl w:val="0"/>
          <w:numId w:val="1"/>
        </w:numPr>
        <w:spacing w:before="100" w:beforeAutospacing="1" w:after="100" w:afterAutospacing="1" w:line="240" w:lineRule="auto"/>
        <w:jc w:val="both"/>
        <w:rPr>
          <w:rFonts w:ascii="Times New Roman" w:eastAsia="Times New Roman" w:hAnsi="Times New Roman" w:cs="Times New Roman"/>
          <w:i/>
          <w:iCs/>
          <w:sz w:val="28"/>
          <w:szCs w:val="28"/>
        </w:rPr>
      </w:pPr>
      <w:r w:rsidRPr="00320B16">
        <w:rPr>
          <w:rFonts w:ascii="Times New Roman" w:eastAsia="Times New Roman" w:hAnsi="Times New Roman" w:cs="Times New Roman"/>
          <w:sz w:val="28"/>
          <w:szCs w:val="28"/>
        </w:rPr>
        <w:t>Родительский комитет.</w:t>
      </w:r>
    </w:p>
    <w:p w:rsidR="00EF79F6" w:rsidRPr="00320B16" w:rsidRDefault="0022662D" w:rsidP="00320B16">
      <w:pPr>
        <w:spacing w:before="375" w:after="225" w:line="270" w:lineRule="atLeast"/>
        <w:jc w:val="both"/>
        <w:outlineLvl w:val="2"/>
        <w:rPr>
          <w:rFonts w:ascii="Times New Roman" w:eastAsia="Times New Roman" w:hAnsi="Times New Roman" w:cs="Times New Roman"/>
          <w:color w:val="3B714F"/>
          <w:sz w:val="28"/>
          <w:szCs w:val="28"/>
        </w:rPr>
      </w:pPr>
      <w:r w:rsidRPr="00320B16">
        <w:rPr>
          <w:rFonts w:ascii="Times New Roman" w:eastAsia="Times New Roman" w:hAnsi="Times New Roman" w:cs="Times New Roman"/>
          <w:b/>
          <w:bCs/>
          <w:color w:val="000000"/>
          <w:sz w:val="28"/>
          <w:szCs w:val="28"/>
        </w:rPr>
        <w:t xml:space="preserve">    </w:t>
      </w:r>
      <w:r w:rsidR="00EF79F6" w:rsidRPr="00320B16">
        <w:rPr>
          <w:rFonts w:ascii="Times New Roman" w:eastAsia="Times New Roman" w:hAnsi="Times New Roman" w:cs="Times New Roman"/>
          <w:b/>
          <w:bCs/>
          <w:color w:val="000000"/>
          <w:sz w:val="28"/>
          <w:szCs w:val="28"/>
        </w:rPr>
        <w:t> </w:t>
      </w:r>
      <w:proofErr w:type="gramStart"/>
      <w:r w:rsidR="00EF79F6" w:rsidRPr="00320B16">
        <w:rPr>
          <w:rFonts w:ascii="Times New Roman" w:eastAsia="Times New Roman" w:hAnsi="Times New Roman" w:cs="Times New Roman"/>
          <w:color w:val="000000"/>
          <w:sz w:val="28"/>
          <w:szCs w:val="28"/>
        </w:rPr>
        <w:t>Деятельность ДОУ осуществляется на основании Федерального закона «Об образовании» от 21.12.2012 №273-ФЗ, Приказа Министерства образования и науки Российской Федерации (</w:t>
      </w:r>
      <w:proofErr w:type="spellStart"/>
      <w:r w:rsidR="00EF79F6" w:rsidRPr="00320B16">
        <w:rPr>
          <w:rFonts w:ascii="Times New Roman" w:eastAsia="Times New Roman" w:hAnsi="Times New Roman" w:cs="Times New Roman"/>
          <w:color w:val="000000"/>
          <w:sz w:val="28"/>
          <w:szCs w:val="28"/>
        </w:rPr>
        <w:t>Минобрнауки</w:t>
      </w:r>
      <w:proofErr w:type="spellEnd"/>
      <w:r w:rsidR="00EF79F6" w:rsidRPr="00320B16">
        <w:rPr>
          <w:rFonts w:ascii="Times New Roman" w:eastAsia="Times New Roman" w:hAnsi="Times New Roman" w:cs="Times New Roman"/>
          <w:color w:val="000000"/>
          <w:sz w:val="28"/>
          <w:szCs w:val="28"/>
        </w:rPr>
        <w:t xml:space="preserve"> России) от 30 августа 2013 г. N 1014 «Об утверждении Порядка организации и осуществления образовательной деятельности</w:t>
      </w:r>
      <w:r w:rsidR="00CE1B88" w:rsidRPr="00320B16">
        <w:rPr>
          <w:rFonts w:ascii="Times New Roman" w:eastAsia="Times New Roman" w:hAnsi="Times New Roman" w:cs="Times New Roman"/>
          <w:color w:val="000000"/>
          <w:sz w:val="28"/>
          <w:szCs w:val="28"/>
        </w:rPr>
        <w:t> </w:t>
      </w:r>
      <w:r w:rsidR="00EF79F6" w:rsidRPr="00320B16">
        <w:rPr>
          <w:rFonts w:ascii="Times New Roman" w:eastAsia="Times New Roman" w:hAnsi="Times New Roman" w:cs="Times New Roman"/>
          <w:color w:val="000000"/>
          <w:sz w:val="28"/>
          <w:szCs w:val="28"/>
        </w:rPr>
        <w:t>по</w:t>
      </w:r>
      <w:r w:rsidR="00CE1B88" w:rsidRPr="00320B16">
        <w:rPr>
          <w:rFonts w:ascii="Times New Roman" w:eastAsia="Times New Roman" w:hAnsi="Times New Roman" w:cs="Times New Roman"/>
          <w:color w:val="000000"/>
          <w:sz w:val="28"/>
          <w:szCs w:val="28"/>
        </w:rPr>
        <w:t> </w:t>
      </w:r>
      <w:r w:rsidR="00EF79F6" w:rsidRPr="00320B16">
        <w:rPr>
          <w:rFonts w:ascii="Times New Roman" w:eastAsia="Times New Roman" w:hAnsi="Times New Roman" w:cs="Times New Roman"/>
          <w:color w:val="000000"/>
          <w:sz w:val="28"/>
          <w:szCs w:val="28"/>
        </w:rPr>
        <w:t>основным</w:t>
      </w:r>
      <w:r w:rsidR="00CE1B88" w:rsidRPr="00320B16">
        <w:rPr>
          <w:rFonts w:ascii="Times New Roman" w:eastAsia="Times New Roman" w:hAnsi="Times New Roman" w:cs="Times New Roman"/>
          <w:color w:val="000000"/>
          <w:sz w:val="28"/>
          <w:szCs w:val="28"/>
        </w:rPr>
        <w:t> </w:t>
      </w:r>
      <w:r w:rsidR="00EF79F6" w:rsidRPr="00320B16">
        <w:rPr>
          <w:rFonts w:ascii="Times New Roman" w:eastAsia="Times New Roman" w:hAnsi="Times New Roman" w:cs="Times New Roman"/>
          <w:color w:val="000000"/>
          <w:sz w:val="28"/>
          <w:szCs w:val="28"/>
        </w:rPr>
        <w:t>общеобразовательным</w:t>
      </w:r>
      <w:r w:rsidR="00CE1B88" w:rsidRPr="00320B16">
        <w:rPr>
          <w:rFonts w:ascii="Times New Roman" w:eastAsia="Times New Roman" w:hAnsi="Times New Roman" w:cs="Times New Roman"/>
          <w:color w:val="000000"/>
          <w:sz w:val="28"/>
          <w:szCs w:val="28"/>
        </w:rPr>
        <w:t> </w:t>
      </w:r>
      <w:r w:rsidR="00EF79F6" w:rsidRPr="00320B16">
        <w:rPr>
          <w:rFonts w:ascii="Times New Roman" w:eastAsia="Times New Roman" w:hAnsi="Times New Roman" w:cs="Times New Roman"/>
          <w:color w:val="000000"/>
          <w:sz w:val="28"/>
          <w:szCs w:val="28"/>
        </w:rPr>
        <w:t>программам</w:t>
      </w:r>
      <w:r w:rsidR="00CE1B88" w:rsidRPr="00320B16">
        <w:rPr>
          <w:rFonts w:ascii="Times New Roman" w:eastAsia="Times New Roman" w:hAnsi="Times New Roman" w:cs="Times New Roman"/>
          <w:color w:val="000000"/>
          <w:sz w:val="28"/>
          <w:szCs w:val="28"/>
        </w:rPr>
        <w:t> </w:t>
      </w:r>
      <w:r w:rsidR="00EF79F6" w:rsidRPr="00320B16">
        <w:rPr>
          <w:rFonts w:ascii="Times New Roman" w:eastAsia="Times New Roman" w:hAnsi="Times New Roman" w:cs="Times New Roman"/>
          <w:color w:val="000000"/>
          <w:sz w:val="28"/>
          <w:szCs w:val="28"/>
        </w:rPr>
        <w:t>- образовательным программам дошкольного образования», Международной «Конвенцией о правах ребенка», «Декларацией прав ребенка», «Конституцией РФ», Законом РФ «Об основных гарантиях ребенка</w:t>
      </w:r>
      <w:proofErr w:type="gramEnd"/>
      <w:r w:rsidR="00EF79F6" w:rsidRPr="00320B16">
        <w:rPr>
          <w:rFonts w:ascii="Times New Roman" w:eastAsia="Times New Roman" w:hAnsi="Times New Roman" w:cs="Times New Roman"/>
          <w:color w:val="000000"/>
          <w:sz w:val="28"/>
          <w:szCs w:val="28"/>
        </w:rPr>
        <w:t xml:space="preserve"> в РФ», Постановлений Министерства образования Российской Федерации,  Устава детского сада, собственными традициями  дошкольного учреждения, а также  на основании локальных документов.</w:t>
      </w:r>
    </w:p>
    <w:p w:rsidR="00EF79F6" w:rsidRPr="00320B16" w:rsidRDefault="00EF79F6" w:rsidP="00320B16">
      <w:pPr>
        <w:spacing w:after="0" w:line="240" w:lineRule="auto"/>
        <w:jc w:val="both"/>
        <w:outlineLvl w:val="2"/>
        <w:rPr>
          <w:rFonts w:ascii="Times New Roman" w:eastAsia="Times New Roman" w:hAnsi="Times New Roman" w:cs="Times New Roman"/>
          <w:color w:val="3B714F"/>
          <w:sz w:val="28"/>
          <w:szCs w:val="28"/>
        </w:rPr>
      </w:pPr>
      <w:proofErr w:type="gramStart"/>
      <w:r w:rsidRPr="00320B16">
        <w:rPr>
          <w:rFonts w:ascii="Times New Roman" w:eastAsia="Times New Roman" w:hAnsi="Times New Roman" w:cs="Times New Roman"/>
          <w:color w:val="000000"/>
          <w:sz w:val="28"/>
          <w:szCs w:val="28"/>
        </w:rPr>
        <w:t xml:space="preserve">В соответствии с постановлением Правительства Российской Федерации от 10 июля 2013 г. № 582 «Об утверждении правил размещения на официальном сайте </w:t>
      </w:r>
      <w:r w:rsidRPr="00320B16">
        <w:rPr>
          <w:rFonts w:ascii="Times New Roman" w:eastAsia="Times New Roman" w:hAnsi="Times New Roman" w:cs="Times New Roman"/>
          <w:color w:val="000000"/>
          <w:sz w:val="28"/>
          <w:szCs w:val="28"/>
        </w:rPr>
        <w:lastRenderedPageBreak/>
        <w:t xml:space="preserve">образовательной организации в информационно – </w:t>
      </w:r>
      <w:proofErr w:type="spellStart"/>
      <w:r w:rsidRPr="00320B16">
        <w:rPr>
          <w:rFonts w:ascii="Times New Roman" w:eastAsia="Times New Roman" w:hAnsi="Times New Roman" w:cs="Times New Roman"/>
          <w:color w:val="000000"/>
          <w:sz w:val="28"/>
          <w:szCs w:val="28"/>
        </w:rPr>
        <w:t>телекоммуникативной</w:t>
      </w:r>
      <w:proofErr w:type="spellEnd"/>
      <w:r w:rsidRPr="00320B16">
        <w:rPr>
          <w:rFonts w:ascii="Times New Roman" w:eastAsia="Times New Roman" w:hAnsi="Times New Roman" w:cs="Times New Roman"/>
          <w:color w:val="000000"/>
          <w:sz w:val="28"/>
          <w:szCs w:val="28"/>
        </w:rPr>
        <w:t xml:space="preserve"> сети «Интернет» и обновления информации об образовательной организации» и изменений в редакции Постановлений Правительства РФ от 20.10.2015 №1120   от17.05.2017 №575,  в  ГБДОУ открыт Интернет – сайт, содержащий следующую информацию:</w:t>
      </w:r>
      <w:proofErr w:type="gramEnd"/>
    </w:p>
    <w:p w:rsidR="00EF79F6" w:rsidRPr="00320B16" w:rsidRDefault="00EF79F6" w:rsidP="00320B16">
      <w:pPr>
        <w:pStyle w:val="a4"/>
        <w:jc w:val="both"/>
        <w:rPr>
          <w:rFonts w:ascii="Times New Roman" w:eastAsia="Times New Roman" w:hAnsi="Times New Roman" w:cs="Times New Roman"/>
          <w:color w:val="3B714F"/>
          <w:sz w:val="28"/>
          <w:szCs w:val="28"/>
        </w:rPr>
      </w:pPr>
      <w:r w:rsidRPr="00320B16">
        <w:rPr>
          <w:rFonts w:ascii="Times New Roman" w:eastAsia="Times New Roman" w:hAnsi="Times New Roman" w:cs="Times New Roman"/>
          <w:sz w:val="28"/>
          <w:szCs w:val="28"/>
        </w:rPr>
        <w:t> - сведения об образовательной организации (дата создания образовательной организации, об учредителе, о месте нахождения образовательной организации, режиме, графике работы, контактных телефонах и об адресах электронной почты);</w:t>
      </w:r>
    </w:p>
    <w:p w:rsidR="00EF79F6" w:rsidRPr="00320B16" w:rsidRDefault="00EF79F6" w:rsidP="00320B16">
      <w:pPr>
        <w:pStyle w:val="a4"/>
        <w:jc w:val="both"/>
        <w:rPr>
          <w:rFonts w:ascii="Times New Roman" w:eastAsia="Times New Roman" w:hAnsi="Times New Roman" w:cs="Times New Roman"/>
          <w:color w:val="3B714F"/>
          <w:sz w:val="28"/>
          <w:szCs w:val="28"/>
        </w:rPr>
      </w:pPr>
      <w:r w:rsidRPr="00320B16">
        <w:rPr>
          <w:rFonts w:ascii="Times New Roman" w:eastAsia="Times New Roman" w:hAnsi="Times New Roman" w:cs="Times New Roman"/>
          <w:sz w:val="28"/>
          <w:szCs w:val="28"/>
        </w:rPr>
        <w:t>- о структуре и об органах управления образовательной организации;</w:t>
      </w:r>
    </w:p>
    <w:p w:rsidR="00EF79F6" w:rsidRPr="00320B16" w:rsidRDefault="00EF79F6" w:rsidP="00320B16">
      <w:pPr>
        <w:pStyle w:val="a4"/>
        <w:jc w:val="both"/>
        <w:rPr>
          <w:rFonts w:ascii="Times New Roman" w:eastAsia="Times New Roman" w:hAnsi="Times New Roman" w:cs="Times New Roman"/>
          <w:color w:val="3B714F"/>
          <w:sz w:val="28"/>
          <w:szCs w:val="28"/>
        </w:rPr>
      </w:pPr>
      <w:r w:rsidRPr="00320B16">
        <w:rPr>
          <w:rFonts w:ascii="Times New Roman" w:eastAsia="Times New Roman" w:hAnsi="Times New Roman" w:cs="Times New Roman"/>
          <w:sz w:val="28"/>
          <w:szCs w:val="28"/>
        </w:rPr>
        <w:t>- о федеральных государственных образовательных стандартах;</w:t>
      </w:r>
    </w:p>
    <w:p w:rsidR="00EF79F6" w:rsidRPr="00320B16" w:rsidRDefault="00EF79F6" w:rsidP="00320B16">
      <w:pPr>
        <w:pStyle w:val="a4"/>
        <w:jc w:val="both"/>
        <w:rPr>
          <w:rFonts w:ascii="Times New Roman" w:eastAsia="Times New Roman" w:hAnsi="Times New Roman" w:cs="Times New Roman"/>
          <w:color w:val="3B714F"/>
          <w:sz w:val="28"/>
          <w:szCs w:val="28"/>
        </w:rPr>
      </w:pPr>
      <w:r w:rsidRPr="00320B16">
        <w:rPr>
          <w:rFonts w:ascii="Times New Roman" w:eastAsia="Times New Roman" w:hAnsi="Times New Roman" w:cs="Times New Roman"/>
          <w:sz w:val="28"/>
          <w:szCs w:val="28"/>
        </w:rPr>
        <w:t>- о руководителе образовательной организации и  о персональном составе педагогических работников с указанием уровня образования, квалификации и опыта работы;</w:t>
      </w:r>
    </w:p>
    <w:p w:rsidR="00EF79F6" w:rsidRPr="00320B16" w:rsidRDefault="00EF79F6" w:rsidP="00320B16">
      <w:pPr>
        <w:pStyle w:val="a4"/>
        <w:jc w:val="both"/>
        <w:rPr>
          <w:rFonts w:ascii="Times New Roman" w:eastAsia="Times New Roman" w:hAnsi="Times New Roman" w:cs="Times New Roman"/>
          <w:color w:val="3B714F"/>
          <w:sz w:val="28"/>
          <w:szCs w:val="28"/>
        </w:rPr>
      </w:pPr>
      <w:r w:rsidRPr="00320B16">
        <w:rPr>
          <w:rFonts w:ascii="Times New Roman" w:eastAsia="Times New Roman" w:hAnsi="Times New Roman" w:cs="Times New Roman"/>
          <w:sz w:val="28"/>
          <w:szCs w:val="28"/>
        </w:rPr>
        <w:t>-о материально – техническом обеспечении образовательной деятельности;</w:t>
      </w:r>
    </w:p>
    <w:p w:rsidR="00EF79F6" w:rsidRPr="00320B16" w:rsidRDefault="00EF79F6" w:rsidP="00320B16">
      <w:pPr>
        <w:pStyle w:val="a4"/>
        <w:jc w:val="both"/>
        <w:rPr>
          <w:rFonts w:ascii="Times New Roman" w:eastAsia="Times New Roman" w:hAnsi="Times New Roman" w:cs="Times New Roman"/>
          <w:color w:val="3B714F"/>
          <w:sz w:val="28"/>
          <w:szCs w:val="28"/>
        </w:rPr>
      </w:pPr>
      <w:r w:rsidRPr="00320B16">
        <w:rPr>
          <w:rFonts w:ascii="Times New Roman" w:eastAsia="Times New Roman" w:hAnsi="Times New Roman" w:cs="Times New Roman"/>
          <w:sz w:val="28"/>
          <w:szCs w:val="28"/>
        </w:rPr>
        <w:t>-о количестве вакантных мест и прочее.</w:t>
      </w:r>
    </w:p>
    <w:p w:rsidR="00932C74" w:rsidRPr="00320B16" w:rsidRDefault="00EF79F6" w:rsidP="00320B16">
      <w:pPr>
        <w:pStyle w:val="a4"/>
        <w:jc w:val="both"/>
        <w:rPr>
          <w:rFonts w:ascii="Times New Roman" w:eastAsia="Times New Roman" w:hAnsi="Times New Roman" w:cs="Times New Roman"/>
          <w:sz w:val="28"/>
          <w:szCs w:val="28"/>
        </w:rPr>
      </w:pPr>
      <w:r w:rsidRPr="00320B16">
        <w:rPr>
          <w:rFonts w:ascii="Times New Roman" w:eastAsia="Times New Roman" w:hAnsi="Times New Roman" w:cs="Times New Roman"/>
          <w:sz w:val="28"/>
          <w:szCs w:val="28"/>
        </w:rPr>
        <w:t>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w:t>
      </w:r>
    </w:p>
    <w:p w:rsidR="00EF79F6" w:rsidRPr="00320B16" w:rsidRDefault="00EF79F6" w:rsidP="00320B16">
      <w:pPr>
        <w:pStyle w:val="a4"/>
        <w:jc w:val="both"/>
        <w:rPr>
          <w:rFonts w:ascii="Times New Roman" w:eastAsia="Times New Roman" w:hAnsi="Times New Roman" w:cs="Times New Roman"/>
          <w:color w:val="3B714F"/>
          <w:sz w:val="28"/>
          <w:szCs w:val="28"/>
        </w:rPr>
      </w:pPr>
      <w:r w:rsidRPr="00320B16">
        <w:rPr>
          <w:rFonts w:ascii="Times New Roman" w:eastAsia="Times New Roman" w:hAnsi="Times New Roman" w:cs="Times New Roman"/>
          <w:b/>
          <w:bCs/>
          <w:color w:val="000000"/>
          <w:sz w:val="28"/>
          <w:szCs w:val="28"/>
        </w:rPr>
        <w:t>Кадровый альбом личного состава педагогических кадров и вспомогательного персонала</w:t>
      </w:r>
    </w:p>
    <w:p w:rsidR="00320B16" w:rsidRDefault="00EF79F6" w:rsidP="00320B16">
      <w:pPr>
        <w:spacing w:after="0" w:line="240" w:lineRule="auto"/>
        <w:jc w:val="both"/>
        <w:outlineLvl w:val="2"/>
        <w:rPr>
          <w:rFonts w:ascii="Times New Roman" w:eastAsia="Times New Roman" w:hAnsi="Times New Roman" w:cs="Times New Roman"/>
          <w:color w:val="000000"/>
          <w:sz w:val="28"/>
          <w:szCs w:val="28"/>
        </w:rPr>
      </w:pPr>
      <w:r w:rsidRPr="00320B16">
        <w:rPr>
          <w:rFonts w:ascii="Times New Roman" w:eastAsia="Times New Roman" w:hAnsi="Times New Roman" w:cs="Times New Roman"/>
          <w:color w:val="000000"/>
          <w:sz w:val="28"/>
          <w:szCs w:val="28"/>
        </w:rPr>
        <w:t> </w:t>
      </w:r>
      <w:r w:rsidR="006204BB" w:rsidRPr="00320B16">
        <w:rPr>
          <w:rFonts w:ascii="Times New Roman" w:eastAsia="Times New Roman" w:hAnsi="Times New Roman" w:cs="Times New Roman"/>
          <w:color w:val="000000"/>
          <w:sz w:val="28"/>
          <w:szCs w:val="28"/>
        </w:rPr>
        <w:t xml:space="preserve">    </w:t>
      </w:r>
      <w:r w:rsidRPr="00320B16">
        <w:rPr>
          <w:rFonts w:ascii="Times New Roman" w:eastAsia="Times New Roman" w:hAnsi="Times New Roman" w:cs="Times New Roman"/>
          <w:color w:val="000000"/>
          <w:sz w:val="28"/>
          <w:szCs w:val="28"/>
        </w:rPr>
        <w:t xml:space="preserve">Штат ДОУ состоит из 30 сотрудников, из них </w:t>
      </w:r>
      <w:r w:rsidR="006204BB" w:rsidRPr="00320B16">
        <w:rPr>
          <w:rFonts w:ascii="Times New Roman" w:eastAsia="Times New Roman" w:hAnsi="Times New Roman" w:cs="Times New Roman"/>
          <w:color w:val="000000"/>
          <w:sz w:val="28"/>
          <w:szCs w:val="28"/>
        </w:rPr>
        <w:t>10 - педагогические работники и </w:t>
      </w:r>
      <w:r w:rsidRPr="00320B16">
        <w:rPr>
          <w:rFonts w:ascii="Times New Roman" w:eastAsia="Times New Roman" w:hAnsi="Times New Roman" w:cs="Times New Roman"/>
          <w:color w:val="000000"/>
          <w:sz w:val="28"/>
          <w:szCs w:val="28"/>
        </w:rPr>
        <w:t>20</w:t>
      </w:r>
      <w:r w:rsidR="006204BB" w:rsidRPr="00320B16">
        <w:rPr>
          <w:rFonts w:ascii="Times New Roman" w:eastAsia="Times New Roman" w:hAnsi="Times New Roman" w:cs="Times New Roman"/>
          <w:color w:val="000000"/>
          <w:sz w:val="28"/>
          <w:szCs w:val="28"/>
        </w:rPr>
        <w:t> </w:t>
      </w:r>
      <w:r w:rsidRPr="00320B16">
        <w:rPr>
          <w:rFonts w:ascii="Times New Roman" w:eastAsia="Times New Roman" w:hAnsi="Times New Roman" w:cs="Times New Roman"/>
          <w:color w:val="000000"/>
          <w:sz w:val="28"/>
          <w:szCs w:val="28"/>
        </w:rPr>
        <w:t>- административный,</w:t>
      </w:r>
      <w:r w:rsidR="006204BB" w:rsidRPr="00320B16">
        <w:rPr>
          <w:rFonts w:ascii="Times New Roman" w:eastAsia="Times New Roman" w:hAnsi="Times New Roman" w:cs="Times New Roman"/>
          <w:color w:val="000000"/>
          <w:sz w:val="28"/>
          <w:szCs w:val="28"/>
        </w:rPr>
        <w:t> </w:t>
      </w:r>
      <w:r w:rsidRPr="00320B16">
        <w:rPr>
          <w:rFonts w:ascii="Times New Roman" w:eastAsia="Times New Roman" w:hAnsi="Times New Roman" w:cs="Times New Roman"/>
          <w:color w:val="000000"/>
          <w:sz w:val="28"/>
          <w:szCs w:val="28"/>
        </w:rPr>
        <w:t>учебно-вспомогательный</w:t>
      </w:r>
      <w:r w:rsidR="006204BB" w:rsidRPr="00320B16">
        <w:rPr>
          <w:rFonts w:ascii="Times New Roman" w:eastAsia="Times New Roman" w:hAnsi="Times New Roman" w:cs="Times New Roman"/>
          <w:color w:val="000000"/>
          <w:sz w:val="28"/>
          <w:szCs w:val="28"/>
        </w:rPr>
        <w:t xml:space="preserve"> и </w:t>
      </w:r>
      <w:r w:rsidRPr="00320B16">
        <w:rPr>
          <w:rFonts w:ascii="Times New Roman" w:eastAsia="Times New Roman" w:hAnsi="Times New Roman" w:cs="Times New Roman"/>
          <w:color w:val="000000"/>
          <w:sz w:val="28"/>
          <w:szCs w:val="28"/>
        </w:rPr>
        <w:t>обслуживающий  персонал. Педагогический персонал представлен следующими штатными единицами:</w:t>
      </w:r>
      <w:r w:rsidR="006204BB" w:rsidRPr="00320B16">
        <w:rPr>
          <w:rFonts w:ascii="Times New Roman" w:eastAsia="Times New Roman" w:hAnsi="Times New Roman" w:cs="Times New Roman"/>
          <w:color w:val="000000"/>
          <w:sz w:val="28"/>
          <w:szCs w:val="28"/>
        </w:rPr>
        <w:t> </w:t>
      </w:r>
    </w:p>
    <w:p w:rsidR="00EF79F6" w:rsidRPr="00320B16" w:rsidRDefault="00EF79F6" w:rsidP="00320B16">
      <w:pPr>
        <w:spacing w:after="0" w:line="240" w:lineRule="auto"/>
        <w:jc w:val="both"/>
        <w:outlineLvl w:val="2"/>
        <w:rPr>
          <w:rFonts w:ascii="Times New Roman" w:eastAsia="Times New Roman" w:hAnsi="Times New Roman" w:cs="Times New Roman"/>
          <w:color w:val="3B714F"/>
          <w:sz w:val="28"/>
          <w:szCs w:val="28"/>
        </w:rPr>
      </w:pPr>
      <w:r w:rsidRPr="00320B16">
        <w:rPr>
          <w:rFonts w:ascii="Times New Roman" w:eastAsia="Times New Roman" w:hAnsi="Times New Roman" w:cs="Times New Roman"/>
          <w:color w:val="000000"/>
          <w:sz w:val="28"/>
          <w:szCs w:val="28"/>
        </w:rPr>
        <w:t>1 старший воспитатель, 7 воспитателей, 1 педагог-психолог, 1 дефектолог.    </w:t>
      </w:r>
    </w:p>
    <w:p w:rsidR="00EF79F6" w:rsidRPr="00320B16" w:rsidRDefault="00EF79F6" w:rsidP="00320B16">
      <w:pPr>
        <w:spacing w:after="0" w:line="240" w:lineRule="auto"/>
        <w:jc w:val="both"/>
        <w:outlineLvl w:val="2"/>
        <w:rPr>
          <w:rFonts w:ascii="Times New Roman" w:eastAsia="Times New Roman" w:hAnsi="Times New Roman" w:cs="Times New Roman"/>
          <w:color w:val="000000"/>
          <w:sz w:val="28"/>
          <w:szCs w:val="28"/>
        </w:rPr>
      </w:pPr>
      <w:r w:rsidRPr="00320B16">
        <w:rPr>
          <w:rFonts w:ascii="Times New Roman" w:eastAsia="Times New Roman" w:hAnsi="Times New Roman" w:cs="Times New Roman"/>
          <w:color w:val="000000"/>
          <w:sz w:val="28"/>
          <w:szCs w:val="28"/>
        </w:rPr>
        <w:t xml:space="preserve">Высшее образование имеют </w:t>
      </w:r>
      <w:r w:rsidR="006204BB" w:rsidRPr="00320B16">
        <w:rPr>
          <w:rFonts w:ascii="Times New Roman" w:eastAsia="Times New Roman" w:hAnsi="Times New Roman" w:cs="Times New Roman"/>
          <w:color w:val="000000"/>
          <w:sz w:val="28"/>
          <w:szCs w:val="28"/>
        </w:rPr>
        <w:t>4</w:t>
      </w:r>
      <w:r w:rsidRPr="00320B16">
        <w:rPr>
          <w:rFonts w:ascii="Times New Roman" w:eastAsia="Times New Roman" w:hAnsi="Times New Roman" w:cs="Times New Roman"/>
          <w:color w:val="000000"/>
          <w:sz w:val="28"/>
          <w:szCs w:val="28"/>
        </w:rPr>
        <w:t xml:space="preserve"> педагога, </w:t>
      </w:r>
      <w:r w:rsidR="006204BB" w:rsidRPr="00320B16">
        <w:rPr>
          <w:rFonts w:ascii="Times New Roman" w:eastAsia="Times New Roman" w:hAnsi="Times New Roman" w:cs="Times New Roman"/>
          <w:color w:val="000000"/>
          <w:sz w:val="28"/>
          <w:szCs w:val="28"/>
        </w:rPr>
        <w:t>4</w:t>
      </w:r>
      <w:r w:rsidRPr="00320B16">
        <w:rPr>
          <w:rFonts w:ascii="Times New Roman" w:eastAsia="Times New Roman" w:hAnsi="Times New Roman" w:cs="Times New Roman"/>
          <w:color w:val="000000"/>
          <w:sz w:val="28"/>
          <w:szCs w:val="28"/>
        </w:rPr>
        <w:t xml:space="preserve"> – среднее специальное,  </w:t>
      </w:r>
      <w:r w:rsidR="00B74853">
        <w:rPr>
          <w:rFonts w:ascii="Times New Roman" w:eastAsia="Times New Roman" w:hAnsi="Times New Roman" w:cs="Times New Roman"/>
          <w:color w:val="000000"/>
          <w:sz w:val="28"/>
          <w:szCs w:val="28"/>
        </w:rPr>
        <w:t>2</w:t>
      </w:r>
      <w:r w:rsidRPr="00320B16">
        <w:rPr>
          <w:rFonts w:ascii="Times New Roman" w:eastAsia="Times New Roman" w:hAnsi="Times New Roman" w:cs="Times New Roman"/>
          <w:color w:val="000000"/>
          <w:sz w:val="28"/>
          <w:szCs w:val="28"/>
        </w:rPr>
        <w:t xml:space="preserve"> педагог</w:t>
      </w:r>
      <w:r w:rsidR="00B74853">
        <w:rPr>
          <w:rFonts w:ascii="Times New Roman" w:eastAsia="Times New Roman" w:hAnsi="Times New Roman" w:cs="Times New Roman"/>
          <w:color w:val="000000"/>
          <w:sz w:val="28"/>
          <w:szCs w:val="28"/>
        </w:rPr>
        <w:t>а</w:t>
      </w:r>
      <w:r w:rsidR="006204BB" w:rsidRPr="00320B16">
        <w:rPr>
          <w:rFonts w:ascii="Times New Roman" w:eastAsia="Times New Roman" w:hAnsi="Times New Roman" w:cs="Times New Roman"/>
          <w:color w:val="000000"/>
          <w:sz w:val="28"/>
          <w:szCs w:val="28"/>
        </w:rPr>
        <w:t xml:space="preserve"> </w:t>
      </w:r>
      <w:r w:rsidRPr="00320B16">
        <w:rPr>
          <w:rFonts w:ascii="Times New Roman" w:eastAsia="Times New Roman" w:hAnsi="Times New Roman" w:cs="Times New Roman"/>
          <w:color w:val="000000"/>
          <w:sz w:val="28"/>
          <w:szCs w:val="28"/>
        </w:rPr>
        <w:t xml:space="preserve"> обуча</w:t>
      </w:r>
      <w:r w:rsidR="006204BB" w:rsidRPr="00320B16">
        <w:rPr>
          <w:rFonts w:ascii="Times New Roman" w:eastAsia="Times New Roman" w:hAnsi="Times New Roman" w:cs="Times New Roman"/>
          <w:color w:val="000000"/>
          <w:sz w:val="28"/>
          <w:szCs w:val="28"/>
        </w:rPr>
        <w:t>е</w:t>
      </w:r>
      <w:r w:rsidRPr="00320B16">
        <w:rPr>
          <w:rFonts w:ascii="Times New Roman" w:eastAsia="Times New Roman" w:hAnsi="Times New Roman" w:cs="Times New Roman"/>
          <w:color w:val="000000"/>
          <w:sz w:val="28"/>
          <w:szCs w:val="28"/>
        </w:rPr>
        <w:t>тся   в ЧГУ г</w:t>
      </w:r>
      <w:proofErr w:type="gramStart"/>
      <w:r w:rsidRPr="00320B16">
        <w:rPr>
          <w:rFonts w:ascii="Times New Roman" w:eastAsia="Times New Roman" w:hAnsi="Times New Roman" w:cs="Times New Roman"/>
          <w:color w:val="000000"/>
          <w:sz w:val="28"/>
          <w:szCs w:val="28"/>
        </w:rPr>
        <w:t>.Г</w:t>
      </w:r>
      <w:proofErr w:type="gramEnd"/>
      <w:r w:rsidRPr="00320B16">
        <w:rPr>
          <w:rFonts w:ascii="Times New Roman" w:eastAsia="Times New Roman" w:hAnsi="Times New Roman" w:cs="Times New Roman"/>
          <w:color w:val="000000"/>
          <w:sz w:val="28"/>
          <w:szCs w:val="28"/>
        </w:rPr>
        <w:t xml:space="preserve">розный. </w:t>
      </w:r>
    </w:p>
    <w:p w:rsidR="00EF79F6" w:rsidRPr="00320B16" w:rsidRDefault="00EF79F6" w:rsidP="00320B16">
      <w:pPr>
        <w:spacing w:after="0" w:line="240" w:lineRule="auto"/>
        <w:jc w:val="both"/>
        <w:outlineLvl w:val="2"/>
        <w:rPr>
          <w:rFonts w:ascii="Times New Roman" w:eastAsia="Times New Roman" w:hAnsi="Times New Roman" w:cs="Times New Roman"/>
          <w:color w:val="3B714F"/>
          <w:sz w:val="28"/>
          <w:szCs w:val="28"/>
        </w:rPr>
      </w:pPr>
      <w:r w:rsidRPr="00320B16">
        <w:rPr>
          <w:rFonts w:ascii="Times New Roman" w:eastAsia="Times New Roman" w:hAnsi="Times New Roman" w:cs="Times New Roman"/>
          <w:color w:val="000000"/>
          <w:sz w:val="28"/>
          <w:szCs w:val="28"/>
        </w:rPr>
        <w:t>В</w:t>
      </w:r>
      <w:r w:rsidR="006204BB" w:rsidRPr="00320B16">
        <w:rPr>
          <w:rFonts w:ascii="Times New Roman" w:eastAsia="Times New Roman" w:hAnsi="Times New Roman" w:cs="Times New Roman"/>
          <w:color w:val="000000"/>
          <w:sz w:val="28"/>
          <w:szCs w:val="28"/>
        </w:rPr>
        <w:t> </w:t>
      </w:r>
      <w:r w:rsidRPr="00320B16">
        <w:rPr>
          <w:rFonts w:ascii="Times New Roman" w:eastAsia="Times New Roman" w:hAnsi="Times New Roman" w:cs="Times New Roman"/>
          <w:color w:val="000000"/>
          <w:sz w:val="28"/>
          <w:szCs w:val="28"/>
        </w:rPr>
        <w:t>ДОУ</w:t>
      </w:r>
      <w:r w:rsidR="006204BB" w:rsidRPr="00320B16">
        <w:rPr>
          <w:rFonts w:ascii="Times New Roman" w:eastAsia="Times New Roman" w:hAnsi="Times New Roman" w:cs="Times New Roman"/>
          <w:color w:val="000000"/>
          <w:sz w:val="28"/>
          <w:szCs w:val="28"/>
        </w:rPr>
        <w:t> </w:t>
      </w:r>
      <w:r w:rsidRPr="00320B16">
        <w:rPr>
          <w:rFonts w:ascii="Times New Roman" w:eastAsia="Times New Roman" w:hAnsi="Times New Roman" w:cs="Times New Roman"/>
          <w:color w:val="000000"/>
          <w:sz w:val="28"/>
          <w:szCs w:val="28"/>
        </w:rPr>
        <w:t>100%</w:t>
      </w:r>
      <w:r w:rsidR="006204BB" w:rsidRPr="00320B16">
        <w:rPr>
          <w:rFonts w:ascii="Times New Roman" w:eastAsia="Times New Roman" w:hAnsi="Times New Roman" w:cs="Times New Roman"/>
          <w:color w:val="000000"/>
          <w:sz w:val="28"/>
          <w:szCs w:val="28"/>
        </w:rPr>
        <w:t> </w:t>
      </w:r>
      <w:r w:rsidRPr="00320B16">
        <w:rPr>
          <w:rFonts w:ascii="Times New Roman" w:eastAsia="Times New Roman" w:hAnsi="Times New Roman" w:cs="Times New Roman"/>
          <w:color w:val="000000"/>
          <w:sz w:val="28"/>
          <w:szCs w:val="28"/>
        </w:rPr>
        <w:t>педагогов</w:t>
      </w:r>
      <w:r w:rsidR="006204BB" w:rsidRPr="00320B16">
        <w:rPr>
          <w:rFonts w:ascii="Times New Roman" w:eastAsia="Times New Roman" w:hAnsi="Times New Roman" w:cs="Times New Roman"/>
          <w:color w:val="000000"/>
          <w:sz w:val="28"/>
          <w:szCs w:val="28"/>
        </w:rPr>
        <w:t> </w:t>
      </w:r>
      <w:r w:rsidRPr="00320B16">
        <w:rPr>
          <w:rFonts w:ascii="Times New Roman" w:eastAsia="Times New Roman" w:hAnsi="Times New Roman" w:cs="Times New Roman"/>
          <w:color w:val="000000"/>
          <w:sz w:val="28"/>
          <w:szCs w:val="28"/>
        </w:rPr>
        <w:t>имеют</w:t>
      </w:r>
      <w:r w:rsidR="006204BB" w:rsidRPr="00320B16">
        <w:rPr>
          <w:rFonts w:ascii="Times New Roman" w:eastAsia="Times New Roman" w:hAnsi="Times New Roman" w:cs="Times New Roman"/>
          <w:color w:val="000000"/>
          <w:sz w:val="28"/>
          <w:szCs w:val="28"/>
        </w:rPr>
        <w:t> </w:t>
      </w:r>
      <w:r w:rsidRPr="00320B16">
        <w:rPr>
          <w:rFonts w:ascii="Times New Roman" w:eastAsia="Times New Roman" w:hAnsi="Times New Roman" w:cs="Times New Roman"/>
          <w:color w:val="000000"/>
          <w:sz w:val="28"/>
          <w:szCs w:val="28"/>
        </w:rPr>
        <w:t>дополнительную</w:t>
      </w:r>
      <w:r w:rsidR="006204BB" w:rsidRPr="00320B16">
        <w:rPr>
          <w:rFonts w:ascii="Times New Roman" w:eastAsia="Times New Roman" w:hAnsi="Times New Roman" w:cs="Times New Roman"/>
          <w:color w:val="000000"/>
          <w:sz w:val="28"/>
          <w:szCs w:val="28"/>
        </w:rPr>
        <w:t> </w:t>
      </w:r>
      <w:r w:rsidRPr="00320B16">
        <w:rPr>
          <w:rFonts w:ascii="Times New Roman" w:eastAsia="Times New Roman" w:hAnsi="Times New Roman" w:cs="Times New Roman"/>
          <w:color w:val="000000"/>
          <w:sz w:val="28"/>
          <w:szCs w:val="28"/>
        </w:rPr>
        <w:t>профессиональную переподготовку.  Все педагоги ДОУ прошли курсы повышения квалификации.</w:t>
      </w:r>
    </w:p>
    <w:p w:rsidR="00EF79F6" w:rsidRPr="00320B16" w:rsidRDefault="00EF79F6" w:rsidP="00320B16">
      <w:pPr>
        <w:spacing w:after="0" w:line="240" w:lineRule="auto"/>
        <w:jc w:val="both"/>
        <w:outlineLvl w:val="2"/>
        <w:rPr>
          <w:rFonts w:ascii="Times New Roman" w:eastAsia="Times New Roman" w:hAnsi="Times New Roman" w:cs="Times New Roman"/>
          <w:color w:val="3B714F"/>
          <w:sz w:val="28"/>
          <w:szCs w:val="28"/>
        </w:rPr>
      </w:pPr>
      <w:r w:rsidRPr="00320B16">
        <w:rPr>
          <w:rFonts w:ascii="Times New Roman" w:eastAsia="Times New Roman" w:hAnsi="Times New Roman" w:cs="Times New Roman"/>
          <w:color w:val="000000"/>
          <w:sz w:val="28"/>
          <w:szCs w:val="28"/>
        </w:rPr>
        <w:t>Участие педагогов в методической работе на уровне ДОУ осуществляется как через традиционные формы развития профессиональной компетенции (семинары, педагогические советы, круглые столы, консультации), так и через технологии развития профессиональной компетенции с использованием активных методов обучения (</w:t>
      </w:r>
      <w:proofErr w:type="spellStart"/>
      <w:r w:rsidRPr="00320B16">
        <w:rPr>
          <w:rFonts w:ascii="Times New Roman" w:eastAsia="Times New Roman" w:hAnsi="Times New Roman" w:cs="Times New Roman"/>
          <w:color w:val="000000"/>
          <w:sz w:val="28"/>
          <w:szCs w:val="28"/>
        </w:rPr>
        <w:t>семинары-практимумы</w:t>
      </w:r>
      <w:proofErr w:type="spellEnd"/>
      <w:r w:rsidRPr="00320B16">
        <w:rPr>
          <w:rFonts w:ascii="Times New Roman" w:eastAsia="Times New Roman" w:hAnsi="Times New Roman" w:cs="Times New Roman"/>
          <w:color w:val="000000"/>
          <w:sz w:val="28"/>
          <w:szCs w:val="28"/>
        </w:rPr>
        <w:t xml:space="preserve">, деловые игры, анализ видеоматериалов, тренинги). </w:t>
      </w:r>
      <w:proofErr w:type="spellStart"/>
      <w:r w:rsidRPr="00320B16">
        <w:rPr>
          <w:rFonts w:ascii="Times New Roman" w:eastAsia="Times New Roman" w:hAnsi="Times New Roman" w:cs="Times New Roman"/>
          <w:color w:val="000000"/>
          <w:sz w:val="28"/>
          <w:szCs w:val="28"/>
        </w:rPr>
        <w:t>Взаимообучение</w:t>
      </w:r>
      <w:proofErr w:type="spellEnd"/>
      <w:r w:rsidRPr="00320B16">
        <w:rPr>
          <w:rFonts w:ascii="Times New Roman" w:eastAsia="Times New Roman" w:hAnsi="Times New Roman" w:cs="Times New Roman"/>
          <w:color w:val="000000"/>
          <w:sz w:val="28"/>
          <w:szCs w:val="28"/>
        </w:rPr>
        <w:t xml:space="preserve"> и развитие профессиональной компетенции педагогов осуществляется через различные формы презентаций педагогического опыта (открытые просмотры ООД, мастер-классы, презентации на педагогических советах и семинарах, проектную деятельность)</w:t>
      </w:r>
    </w:p>
    <w:p w:rsidR="00EF79F6" w:rsidRPr="00F661DB" w:rsidRDefault="00EF79F6" w:rsidP="00320B16">
      <w:pPr>
        <w:spacing w:after="0" w:line="270" w:lineRule="atLeast"/>
        <w:jc w:val="both"/>
        <w:outlineLvl w:val="2"/>
        <w:rPr>
          <w:rFonts w:ascii="Times New Roman" w:eastAsia="Times New Roman" w:hAnsi="Times New Roman" w:cs="Times New Roman"/>
          <w:b/>
          <w:color w:val="3B714F"/>
          <w:sz w:val="28"/>
          <w:szCs w:val="28"/>
        </w:rPr>
      </w:pPr>
      <w:r w:rsidRPr="00320B16">
        <w:rPr>
          <w:rFonts w:ascii="Times New Roman" w:eastAsia="Times New Roman" w:hAnsi="Times New Roman" w:cs="Times New Roman"/>
          <w:color w:val="000000"/>
          <w:sz w:val="28"/>
          <w:szCs w:val="28"/>
        </w:rPr>
        <w:t>      На данный момент дошкольное учреждение полностью укомплектовано кадрами, коллектив объединен едиными целями и задачами и имеет благоприятный психологический климат.</w:t>
      </w:r>
    </w:p>
    <w:p w:rsidR="00F661DB" w:rsidRDefault="00EF79F6" w:rsidP="00F661DB">
      <w:pPr>
        <w:spacing w:after="0"/>
        <w:jc w:val="both"/>
        <w:rPr>
          <w:rFonts w:ascii="Times New Roman" w:eastAsia="Times New Roman" w:hAnsi="Times New Roman" w:cs="Times New Roman"/>
          <w:b/>
          <w:color w:val="3B714F"/>
          <w:sz w:val="28"/>
          <w:szCs w:val="28"/>
        </w:rPr>
      </w:pPr>
      <w:r w:rsidRPr="00F661DB">
        <w:rPr>
          <w:rFonts w:ascii="Times New Roman" w:eastAsia="Times New Roman" w:hAnsi="Times New Roman" w:cs="Times New Roman"/>
          <w:b/>
          <w:sz w:val="28"/>
          <w:szCs w:val="28"/>
        </w:rPr>
        <w:t>2.Особенности образовательного процесса</w:t>
      </w:r>
    </w:p>
    <w:p w:rsidR="00EF79F6" w:rsidRPr="00F661DB" w:rsidRDefault="00F661DB" w:rsidP="00F661DB">
      <w:pPr>
        <w:spacing w:after="0"/>
        <w:jc w:val="both"/>
        <w:rPr>
          <w:rFonts w:ascii="Times New Roman" w:eastAsia="Times New Roman" w:hAnsi="Times New Roman" w:cs="Times New Roman"/>
          <w:b/>
          <w:color w:val="3B714F"/>
          <w:sz w:val="28"/>
          <w:szCs w:val="28"/>
        </w:rPr>
      </w:pPr>
      <w:r>
        <w:rPr>
          <w:rFonts w:ascii="Times New Roman" w:eastAsia="Times New Roman" w:hAnsi="Times New Roman" w:cs="Times New Roman"/>
          <w:sz w:val="28"/>
          <w:szCs w:val="28"/>
        </w:rPr>
        <w:t xml:space="preserve">      </w:t>
      </w:r>
      <w:r w:rsidR="00EF79F6" w:rsidRPr="00F661DB">
        <w:rPr>
          <w:rFonts w:ascii="Times New Roman" w:eastAsia="Times New Roman" w:hAnsi="Times New Roman" w:cs="Times New Roman"/>
          <w:sz w:val="28"/>
          <w:szCs w:val="28"/>
        </w:rPr>
        <w:t xml:space="preserve">Основная образовательная программа  дошкольного образования ГБДОУ «Детский сад №1 «Радуга» с.Гендерген   </w:t>
      </w:r>
      <w:r w:rsidR="00EF79F6" w:rsidRPr="00F661DB">
        <w:rPr>
          <w:rFonts w:ascii="Times New Roman" w:hAnsi="Times New Roman" w:cs="Times New Roman"/>
          <w:sz w:val="28"/>
          <w:szCs w:val="28"/>
        </w:rPr>
        <w:t xml:space="preserve">разработана в соответствии с требованием </w:t>
      </w:r>
      <w:r w:rsidR="00EF79F6" w:rsidRPr="00F661DB">
        <w:rPr>
          <w:rFonts w:ascii="Times New Roman" w:eastAsia="Times New Roman" w:hAnsi="Times New Roman" w:cs="Times New Roman"/>
          <w:sz w:val="28"/>
          <w:szCs w:val="28"/>
        </w:rPr>
        <w:t xml:space="preserve">ФГОС по основной общеобразовательной программой дошкольного образования </w:t>
      </w:r>
      <w:r>
        <w:rPr>
          <w:rFonts w:ascii="Times New Roman" w:eastAsia="Times New Roman" w:hAnsi="Times New Roman" w:cs="Times New Roman"/>
          <w:sz w:val="28"/>
          <w:szCs w:val="28"/>
        </w:rPr>
        <w:t xml:space="preserve">  «</w:t>
      </w:r>
      <w:r w:rsidR="00EF79F6" w:rsidRPr="00F661DB">
        <w:rPr>
          <w:rFonts w:ascii="Times New Roman" w:eastAsia="Times New Roman" w:hAnsi="Times New Roman" w:cs="Times New Roman"/>
          <w:sz w:val="28"/>
          <w:szCs w:val="28"/>
        </w:rPr>
        <w:t>От рождения до школы» под</w:t>
      </w:r>
      <w:proofErr w:type="gramStart"/>
      <w:r w:rsidR="00EF79F6" w:rsidRPr="00F661DB">
        <w:rPr>
          <w:rFonts w:ascii="Times New Roman" w:eastAsia="Times New Roman" w:hAnsi="Times New Roman" w:cs="Times New Roman"/>
          <w:sz w:val="28"/>
          <w:szCs w:val="28"/>
        </w:rPr>
        <w:t>.</w:t>
      </w:r>
      <w:proofErr w:type="gramEnd"/>
      <w:r w:rsidR="00EF79F6" w:rsidRPr="00F661DB">
        <w:rPr>
          <w:rFonts w:ascii="Times New Roman" w:eastAsia="Times New Roman" w:hAnsi="Times New Roman" w:cs="Times New Roman"/>
          <w:sz w:val="28"/>
          <w:szCs w:val="28"/>
        </w:rPr>
        <w:t xml:space="preserve"> </w:t>
      </w:r>
      <w:proofErr w:type="gramStart"/>
      <w:r w:rsidR="00EF79F6" w:rsidRPr="00F661DB">
        <w:rPr>
          <w:rFonts w:ascii="Times New Roman" w:eastAsia="Times New Roman" w:hAnsi="Times New Roman" w:cs="Times New Roman"/>
          <w:sz w:val="28"/>
          <w:szCs w:val="28"/>
        </w:rPr>
        <w:t>р</w:t>
      </w:r>
      <w:proofErr w:type="gramEnd"/>
      <w:r w:rsidR="00EF79F6" w:rsidRPr="00F661DB">
        <w:rPr>
          <w:rFonts w:ascii="Times New Roman" w:eastAsia="Times New Roman" w:hAnsi="Times New Roman" w:cs="Times New Roman"/>
          <w:sz w:val="28"/>
          <w:szCs w:val="28"/>
        </w:rPr>
        <w:t xml:space="preserve">ед.  </w:t>
      </w:r>
      <w:proofErr w:type="spellStart"/>
      <w:r w:rsidR="00EF79F6" w:rsidRPr="00F661DB">
        <w:rPr>
          <w:rFonts w:ascii="Times New Roman" w:eastAsia="Times New Roman" w:hAnsi="Times New Roman" w:cs="Times New Roman"/>
          <w:sz w:val="28"/>
          <w:szCs w:val="28"/>
        </w:rPr>
        <w:t>Н.Е.Веракса</w:t>
      </w:r>
      <w:proofErr w:type="spellEnd"/>
      <w:r w:rsidR="00EF79F6" w:rsidRPr="00F661DB">
        <w:rPr>
          <w:rFonts w:ascii="Times New Roman" w:eastAsia="Times New Roman" w:hAnsi="Times New Roman" w:cs="Times New Roman"/>
          <w:sz w:val="28"/>
          <w:szCs w:val="28"/>
        </w:rPr>
        <w:t>, Т.С. Комаровой, М.А.Васильевой.</w:t>
      </w:r>
      <w:r w:rsidR="00EF79F6" w:rsidRPr="00F661DB">
        <w:rPr>
          <w:rFonts w:ascii="Times New Roman" w:eastAsia="Times New Roman" w:hAnsi="Times New Roman" w:cs="Times New Roman"/>
          <w:i/>
          <w:sz w:val="28"/>
          <w:szCs w:val="28"/>
        </w:rPr>
        <w:t xml:space="preserve">                                                                                                                                    </w:t>
      </w:r>
    </w:p>
    <w:p w:rsidR="00F661DB" w:rsidRDefault="00EF79F6" w:rsidP="00320B16">
      <w:pPr>
        <w:spacing w:after="0"/>
        <w:jc w:val="both"/>
        <w:rPr>
          <w:rFonts w:ascii="Times New Roman" w:eastAsia="Times New Roman" w:hAnsi="Times New Roman" w:cs="Times New Roman"/>
          <w:b/>
          <w:bCs/>
          <w:i/>
          <w:iCs/>
          <w:sz w:val="28"/>
          <w:szCs w:val="28"/>
        </w:rPr>
      </w:pPr>
      <w:r w:rsidRPr="00320B16">
        <w:rPr>
          <w:rFonts w:ascii="Times New Roman" w:eastAsia="Times New Roman" w:hAnsi="Times New Roman" w:cs="Times New Roman"/>
          <w:b/>
          <w:bCs/>
          <w:i/>
          <w:iCs/>
          <w:sz w:val="28"/>
          <w:szCs w:val="28"/>
        </w:rPr>
        <w:lastRenderedPageBreak/>
        <w:t xml:space="preserve">  </w:t>
      </w:r>
      <w:r w:rsidR="006204BB" w:rsidRPr="00320B16">
        <w:rPr>
          <w:rFonts w:ascii="Times New Roman" w:eastAsia="Times New Roman" w:hAnsi="Times New Roman" w:cs="Times New Roman"/>
          <w:b/>
          <w:bCs/>
          <w:i/>
          <w:iCs/>
          <w:sz w:val="28"/>
          <w:szCs w:val="28"/>
        </w:rPr>
        <w:t xml:space="preserve">      </w:t>
      </w:r>
      <w:r w:rsidRPr="00320B16">
        <w:rPr>
          <w:rFonts w:ascii="Times New Roman" w:eastAsia="Times New Roman" w:hAnsi="Times New Roman" w:cs="Times New Roman"/>
          <w:sz w:val="28"/>
          <w:szCs w:val="28"/>
        </w:rPr>
        <w:t xml:space="preserve">ООП определяет содержание и организацию  образовательного процесса для детей дошкольного возраста в соответствии с ФГОС </w:t>
      </w:r>
      <w:proofErr w:type="gramStart"/>
      <w:r w:rsidRPr="00320B16">
        <w:rPr>
          <w:rFonts w:ascii="Times New Roman" w:eastAsia="Times New Roman" w:hAnsi="Times New Roman" w:cs="Times New Roman"/>
          <w:sz w:val="28"/>
          <w:szCs w:val="28"/>
        </w:rPr>
        <w:t>ДО</w:t>
      </w:r>
      <w:proofErr w:type="gramEnd"/>
      <w:r w:rsidRPr="00320B16">
        <w:rPr>
          <w:rFonts w:ascii="Times New Roman" w:eastAsia="Times New Roman" w:hAnsi="Times New Roman" w:cs="Times New Roman"/>
          <w:sz w:val="28"/>
          <w:szCs w:val="28"/>
        </w:rPr>
        <w:t xml:space="preserve">, </w:t>
      </w:r>
      <w:proofErr w:type="gramStart"/>
      <w:r w:rsidRPr="00320B16">
        <w:rPr>
          <w:rFonts w:ascii="Times New Roman" w:eastAsia="Times New Roman" w:hAnsi="Times New Roman" w:cs="Times New Roman"/>
          <w:sz w:val="28"/>
          <w:szCs w:val="28"/>
        </w:rPr>
        <w:t>является</w:t>
      </w:r>
      <w:proofErr w:type="gramEnd"/>
      <w:r w:rsidRPr="00320B16">
        <w:rPr>
          <w:rFonts w:ascii="Times New Roman" w:eastAsia="Times New Roman" w:hAnsi="Times New Roman" w:cs="Times New Roman"/>
          <w:sz w:val="28"/>
          <w:szCs w:val="28"/>
        </w:rPr>
        <w:t xml:space="preserve"> собственной нетрадиционной моделью организации воспитания, образования и развития дошкольников с учетом конкретных условий и особенностей контингента воспитанников. Направлена на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 взрослыми и сверстниками и соответствующим возрасту видам деятельности, и на  создание развивающей образовательной среды, которая представляет собой систему условий социализации и индивидуализации детей. </w:t>
      </w:r>
      <w:r w:rsidR="00F661DB">
        <w:rPr>
          <w:rFonts w:ascii="Times New Roman" w:eastAsia="Times New Roman" w:hAnsi="Times New Roman" w:cs="Times New Roman"/>
          <w:b/>
          <w:bCs/>
          <w:i/>
          <w:iCs/>
          <w:sz w:val="28"/>
          <w:szCs w:val="28"/>
        </w:rPr>
        <w:t xml:space="preserve"> </w:t>
      </w:r>
    </w:p>
    <w:p w:rsidR="00EF79F6" w:rsidRPr="00320B16" w:rsidRDefault="00F661DB" w:rsidP="00320B16">
      <w:pPr>
        <w:spacing w:after="0"/>
        <w:jc w:val="both"/>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 xml:space="preserve">  </w:t>
      </w:r>
      <w:r w:rsidR="00EF79F6" w:rsidRPr="00320B16">
        <w:rPr>
          <w:rFonts w:ascii="Times New Roman" w:eastAsia="Times New Roman" w:hAnsi="Times New Roman" w:cs="Times New Roman"/>
          <w:b/>
          <w:bCs/>
          <w:i/>
          <w:iCs/>
          <w:sz w:val="28"/>
          <w:szCs w:val="28"/>
        </w:rPr>
        <w:t xml:space="preserve"> </w:t>
      </w:r>
      <w:r w:rsidR="00EF79F6" w:rsidRPr="00320B16">
        <w:rPr>
          <w:rFonts w:ascii="Times New Roman" w:eastAsia="Times New Roman" w:hAnsi="Times New Roman" w:cs="Times New Roman"/>
          <w:sz w:val="28"/>
          <w:szCs w:val="28"/>
        </w:rPr>
        <w:t>Образовательный</w:t>
      </w:r>
      <w:r w:rsidR="00932C74" w:rsidRPr="00320B16">
        <w:rPr>
          <w:rFonts w:ascii="Times New Roman" w:eastAsia="Times New Roman" w:hAnsi="Times New Roman" w:cs="Times New Roman"/>
          <w:sz w:val="28"/>
          <w:szCs w:val="28"/>
        </w:rPr>
        <w:t> </w:t>
      </w:r>
      <w:r w:rsidR="00EF79F6" w:rsidRPr="00320B16">
        <w:rPr>
          <w:rFonts w:ascii="Times New Roman" w:eastAsia="Times New Roman" w:hAnsi="Times New Roman" w:cs="Times New Roman"/>
          <w:sz w:val="28"/>
          <w:szCs w:val="28"/>
        </w:rPr>
        <w:t>процесс</w:t>
      </w:r>
      <w:r w:rsidR="00932C74" w:rsidRPr="00320B16">
        <w:rPr>
          <w:rFonts w:ascii="Times New Roman" w:eastAsia="Times New Roman" w:hAnsi="Times New Roman" w:cs="Times New Roman"/>
          <w:sz w:val="28"/>
          <w:szCs w:val="28"/>
        </w:rPr>
        <w:t> </w:t>
      </w:r>
      <w:r w:rsidR="00EF79F6" w:rsidRPr="00320B16">
        <w:rPr>
          <w:rFonts w:ascii="Times New Roman" w:eastAsia="Times New Roman" w:hAnsi="Times New Roman" w:cs="Times New Roman"/>
          <w:sz w:val="28"/>
          <w:szCs w:val="28"/>
        </w:rPr>
        <w:t>ориентирован</w:t>
      </w:r>
      <w:r w:rsidR="00932C74" w:rsidRPr="00320B16">
        <w:rPr>
          <w:rFonts w:ascii="Times New Roman" w:eastAsia="Times New Roman" w:hAnsi="Times New Roman" w:cs="Times New Roman"/>
          <w:sz w:val="28"/>
          <w:szCs w:val="28"/>
        </w:rPr>
        <w:t> </w:t>
      </w:r>
      <w:r w:rsidR="00EF79F6" w:rsidRPr="00320B16">
        <w:rPr>
          <w:rFonts w:ascii="Times New Roman" w:eastAsia="Times New Roman" w:hAnsi="Times New Roman" w:cs="Times New Roman"/>
          <w:sz w:val="28"/>
          <w:szCs w:val="28"/>
        </w:rPr>
        <w:t>на</w:t>
      </w:r>
      <w:r>
        <w:rPr>
          <w:rFonts w:ascii="Times New Roman" w:eastAsia="Times New Roman" w:hAnsi="Times New Roman" w:cs="Times New Roman"/>
          <w:sz w:val="28"/>
          <w:szCs w:val="28"/>
        </w:rPr>
        <w:t xml:space="preserve"> основные </w:t>
      </w:r>
      <w:r w:rsidR="00EF79F6" w:rsidRPr="00320B16">
        <w:rPr>
          <w:rFonts w:ascii="Times New Roman" w:eastAsia="Times New Roman" w:hAnsi="Times New Roman" w:cs="Times New Roman"/>
          <w:sz w:val="28"/>
          <w:szCs w:val="28"/>
        </w:rPr>
        <w:t>положения</w:t>
      </w:r>
      <w:r>
        <w:rPr>
          <w:rFonts w:ascii="Times New Roman" w:eastAsia="Times New Roman" w:hAnsi="Times New Roman" w:cs="Times New Roman"/>
          <w:sz w:val="28"/>
          <w:szCs w:val="28"/>
        </w:rPr>
        <w:t xml:space="preserve">   </w:t>
      </w:r>
      <w:r w:rsidR="00EF79F6" w:rsidRPr="00320B16">
        <w:rPr>
          <w:rFonts w:ascii="Times New Roman" w:eastAsia="Times New Roman" w:hAnsi="Times New Roman" w:cs="Times New Roman"/>
          <w:sz w:val="28"/>
          <w:szCs w:val="28"/>
        </w:rPr>
        <w:t xml:space="preserve"> Федеральных государственных образовательных стандартов дошкольного образования. Содержание </w:t>
      </w:r>
      <w:proofErr w:type="spellStart"/>
      <w:proofErr w:type="gramStart"/>
      <w:r w:rsidR="00EF79F6" w:rsidRPr="00320B16">
        <w:rPr>
          <w:rFonts w:ascii="Times New Roman" w:eastAsia="Times New Roman" w:hAnsi="Times New Roman" w:cs="Times New Roman"/>
          <w:sz w:val="28"/>
          <w:szCs w:val="28"/>
        </w:rPr>
        <w:t>психолого</w:t>
      </w:r>
      <w:proofErr w:type="spellEnd"/>
      <w:r w:rsidR="00EF79F6" w:rsidRPr="00320B16">
        <w:rPr>
          <w:rFonts w:ascii="Times New Roman" w:eastAsia="Times New Roman" w:hAnsi="Times New Roman" w:cs="Times New Roman"/>
          <w:sz w:val="28"/>
          <w:szCs w:val="28"/>
        </w:rPr>
        <w:t xml:space="preserve"> - педагогической</w:t>
      </w:r>
      <w:proofErr w:type="gramEnd"/>
      <w:r w:rsidR="00EF79F6" w:rsidRPr="00320B16">
        <w:rPr>
          <w:rFonts w:ascii="Times New Roman" w:eastAsia="Times New Roman" w:hAnsi="Times New Roman" w:cs="Times New Roman"/>
          <w:sz w:val="28"/>
          <w:szCs w:val="28"/>
        </w:rPr>
        <w:t xml:space="preserve">  работы по освоению детьми образовательных областей основано на  следующих разделах образовательной программы:</w:t>
      </w:r>
    </w:p>
    <w:p w:rsidR="00EF79F6" w:rsidRPr="00320B16" w:rsidRDefault="00EF79F6" w:rsidP="00320B16">
      <w:pPr>
        <w:spacing w:after="0"/>
        <w:jc w:val="both"/>
        <w:rPr>
          <w:rFonts w:ascii="Times New Roman" w:eastAsia="Times New Roman" w:hAnsi="Times New Roman" w:cs="Times New Roman"/>
          <w:color w:val="3B714F"/>
          <w:sz w:val="28"/>
          <w:szCs w:val="28"/>
        </w:rPr>
      </w:pPr>
      <w:r w:rsidRPr="00320B16">
        <w:rPr>
          <w:rFonts w:ascii="Times New Roman" w:eastAsia="Times New Roman" w:hAnsi="Times New Roman" w:cs="Times New Roman"/>
          <w:sz w:val="28"/>
          <w:szCs w:val="28"/>
        </w:rPr>
        <w:t>-Физическое развитие.</w:t>
      </w:r>
    </w:p>
    <w:p w:rsidR="00EF79F6" w:rsidRPr="00320B16" w:rsidRDefault="00EF79F6" w:rsidP="00320B16">
      <w:pPr>
        <w:spacing w:after="0"/>
        <w:jc w:val="both"/>
        <w:rPr>
          <w:rFonts w:ascii="Times New Roman" w:eastAsia="Times New Roman" w:hAnsi="Times New Roman" w:cs="Times New Roman"/>
          <w:color w:val="3B714F"/>
          <w:sz w:val="28"/>
          <w:szCs w:val="28"/>
        </w:rPr>
      </w:pPr>
      <w:r w:rsidRPr="00320B16">
        <w:rPr>
          <w:rFonts w:ascii="Times New Roman" w:eastAsia="Times New Roman" w:hAnsi="Times New Roman" w:cs="Times New Roman"/>
          <w:sz w:val="28"/>
          <w:szCs w:val="28"/>
        </w:rPr>
        <w:t>-Социально – коммуникативное  развитие</w:t>
      </w:r>
    </w:p>
    <w:p w:rsidR="00EF79F6" w:rsidRPr="00320B16" w:rsidRDefault="00EF79F6" w:rsidP="00320B16">
      <w:pPr>
        <w:pStyle w:val="a4"/>
        <w:jc w:val="both"/>
        <w:rPr>
          <w:rFonts w:ascii="Times New Roman" w:eastAsia="Times New Roman" w:hAnsi="Times New Roman" w:cs="Times New Roman"/>
          <w:color w:val="3B714F"/>
          <w:sz w:val="28"/>
          <w:szCs w:val="28"/>
        </w:rPr>
      </w:pPr>
      <w:r w:rsidRPr="00320B16">
        <w:rPr>
          <w:rFonts w:ascii="Times New Roman" w:eastAsia="Times New Roman" w:hAnsi="Times New Roman" w:cs="Times New Roman"/>
          <w:sz w:val="28"/>
          <w:szCs w:val="28"/>
        </w:rPr>
        <w:t>-Познавательное     развитие</w:t>
      </w:r>
    </w:p>
    <w:p w:rsidR="00EF79F6" w:rsidRPr="00320B16" w:rsidRDefault="00EF79F6" w:rsidP="00320B16">
      <w:pPr>
        <w:pStyle w:val="a4"/>
        <w:jc w:val="both"/>
        <w:rPr>
          <w:rFonts w:ascii="Times New Roman" w:eastAsia="Times New Roman" w:hAnsi="Times New Roman" w:cs="Times New Roman"/>
          <w:color w:val="3B714F"/>
          <w:sz w:val="28"/>
          <w:szCs w:val="28"/>
        </w:rPr>
      </w:pPr>
      <w:r w:rsidRPr="00320B16">
        <w:rPr>
          <w:rFonts w:ascii="Times New Roman" w:eastAsia="Times New Roman" w:hAnsi="Times New Roman" w:cs="Times New Roman"/>
          <w:sz w:val="28"/>
          <w:szCs w:val="28"/>
        </w:rPr>
        <w:t>-Речевое  развитие</w:t>
      </w:r>
    </w:p>
    <w:p w:rsidR="006204BB" w:rsidRPr="00320B16" w:rsidRDefault="00EF79F6" w:rsidP="00320B16">
      <w:pPr>
        <w:pStyle w:val="a4"/>
        <w:jc w:val="both"/>
        <w:rPr>
          <w:rFonts w:ascii="Times New Roman" w:eastAsia="Times New Roman" w:hAnsi="Times New Roman" w:cs="Times New Roman"/>
          <w:sz w:val="28"/>
          <w:szCs w:val="28"/>
        </w:rPr>
      </w:pPr>
      <w:r w:rsidRPr="00320B16">
        <w:rPr>
          <w:rFonts w:ascii="Times New Roman" w:eastAsia="Times New Roman" w:hAnsi="Times New Roman" w:cs="Times New Roman"/>
          <w:sz w:val="28"/>
          <w:szCs w:val="28"/>
        </w:rPr>
        <w:t>-Художественно - эстетическое развитие</w:t>
      </w:r>
    </w:p>
    <w:p w:rsidR="006204BB" w:rsidRPr="00320B16" w:rsidRDefault="00EF79F6" w:rsidP="00320B16">
      <w:pPr>
        <w:pStyle w:val="a4"/>
        <w:jc w:val="both"/>
        <w:rPr>
          <w:rFonts w:ascii="Times New Roman" w:eastAsia="Times New Roman" w:hAnsi="Times New Roman" w:cs="Times New Roman"/>
          <w:b/>
          <w:bCs/>
          <w:iCs/>
          <w:color w:val="000000"/>
          <w:sz w:val="28"/>
          <w:szCs w:val="28"/>
        </w:rPr>
      </w:pPr>
      <w:r w:rsidRPr="00320B16">
        <w:rPr>
          <w:rFonts w:ascii="Times New Roman" w:eastAsia="Times New Roman" w:hAnsi="Times New Roman" w:cs="Times New Roman"/>
          <w:b/>
          <w:bCs/>
          <w:iCs/>
          <w:color w:val="000000"/>
          <w:sz w:val="28"/>
          <w:szCs w:val="28"/>
        </w:rPr>
        <w:t>3.Условия осуществления образовательного процесса</w:t>
      </w:r>
    </w:p>
    <w:p w:rsidR="00320B16" w:rsidRPr="00320B16" w:rsidRDefault="006204BB" w:rsidP="00320B16">
      <w:pPr>
        <w:pStyle w:val="a4"/>
        <w:jc w:val="both"/>
        <w:rPr>
          <w:rFonts w:ascii="Times New Roman" w:eastAsia="Times New Roman" w:hAnsi="Times New Roman" w:cs="Times New Roman"/>
          <w:color w:val="000000"/>
          <w:sz w:val="28"/>
          <w:szCs w:val="28"/>
        </w:rPr>
      </w:pPr>
      <w:r w:rsidRPr="00320B16">
        <w:rPr>
          <w:rFonts w:ascii="Times New Roman" w:eastAsia="Times New Roman" w:hAnsi="Times New Roman" w:cs="Times New Roman"/>
          <w:b/>
          <w:bCs/>
          <w:iCs/>
          <w:color w:val="000000"/>
          <w:sz w:val="28"/>
          <w:szCs w:val="28"/>
        </w:rPr>
        <w:t xml:space="preserve">        </w:t>
      </w:r>
      <w:r w:rsidR="00EF79F6" w:rsidRPr="00320B16">
        <w:rPr>
          <w:rFonts w:ascii="Times New Roman" w:eastAsia="Times New Roman" w:hAnsi="Times New Roman" w:cs="Times New Roman"/>
          <w:color w:val="000000"/>
          <w:sz w:val="28"/>
          <w:szCs w:val="28"/>
        </w:rPr>
        <w:t>Образовательный процесс оснащен необходимыми учебно-методическими материалами для полноценной реализации образовательной программы дошкольного учреждения, наглядными пособиями, игровыми предметами. Прогулочные участки оборудованы песочницами и теневыми навесами (верандами).  На территориях дошкольного учреждения имеются физкультурная площадка, цветники, ведется посадка деревьев</w:t>
      </w:r>
      <w:r w:rsidR="0022662D" w:rsidRPr="00320B16">
        <w:rPr>
          <w:rFonts w:ascii="Times New Roman" w:eastAsia="Times New Roman" w:hAnsi="Times New Roman" w:cs="Times New Roman"/>
          <w:color w:val="000000"/>
          <w:sz w:val="28"/>
          <w:szCs w:val="28"/>
        </w:rPr>
        <w:t xml:space="preserve">. </w:t>
      </w:r>
      <w:r w:rsidR="00EF79F6" w:rsidRPr="00320B16">
        <w:rPr>
          <w:rFonts w:ascii="Times New Roman" w:eastAsia="Times New Roman" w:hAnsi="Times New Roman" w:cs="Times New Roman"/>
          <w:color w:val="000000"/>
          <w:sz w:val="28"/>
          <w:szCs w:val="28"/>
        </w:rPr>
        <w:t>Материально-техническая база учреждения соответствует требованиям нормативно-правовых актов: здание, участок, групповые помещения, кабинеты, соответствует санитарно-эпидемиол</w:t>
      </w:r>
      <w:r w:rsidR="00320B16" w:rsidRPr="00320B16">
        <w:rPr>
          <w:rFonts w:ascii="Times New Roman" w:eastAsia="Times New Roman" w:hAnsi="Times New Roman" w:cs="Times New Roman"/>
          <w:color w:val="000000"/>
          <w:sz w:val="28"/>
          <w:szCs w:val="28"/>
        </w:rPr>
        <w:t>огическим правилам и нормативам</w:t>
      </w:r>
      <w:r w:rsidR="00320B16" w:rsidRPr="00320B16">
        <w:rPr>
          <w:rFonts w:ascii="Times New Roman" w:hAnsi="Times New Roman" w:cs="Times New Roman"/>
          <w:sz w:val="28"/>
          <w:szCs w:val="28"/>
        </w:rPr>
        <w:t xml:space="preserve"> 2.32.4.3590-20</w:t>
      </w:r>
      <w:r w:rsidR="00EF79F6" w:rsidRPr="00320B16">
        <w:rPr>
          <w:rFonts w:ascii="Times New Roman" w:eastAsia="Times New Roman" w:hAnsi="Times New Roman" w:cs="Times New Roman"/>
          <w:color w:val="000000"/>
          <w:sz w:val="28"/>
          <w:szCs w:val="28"/>
        </w:rPr>
        <w:t>.</w:t>
      </w:r>
      <w:r w:rsidR="00320B16" w:rsidRPr="00320B16">
        <w:rPr>
          <w:rFonts w:ascii="Times New Roman" w:eastAsia="Times New Roman" w:hAnsi="Times New Roman" w:cs="Times New Roman"/>
          <w:color w:val="000000"/>
          <w:sz w:val="28"/>
          <w:szCs w:val="28"/>
        </w:rPr>
        <w:t xml:space="preserve"> </w:t>
      </w:r>
    </w:p>
    <w:p w:rsidR="00320B16" w:rsidRDefault="00320B16" w:rsidP="00320B16">
      <w:pPr>
        <w:pStyle w:val="a4"/>
        <w:jc w:val="both"/>
        <w:rPr>
          <w:rFonts w:ascii="Times New Roman" w:eastAsia="Times New Roman" w:hAnsi="Times New Roman" w:cs="Times New Roman"/>
          <w:color w:val="000000"/>
          <w:sz w:val="28"/>
          <w:szCs w:val="28"/>
        </w:rPr>
      </w:pPr>
      <w:r w:rsidRPr="00320B16">
        <w:rPr>
          <w:rFonts w:ascii="Times New Roman" w:eastAsia="Times New Roman" w:hAnsi="Times New Roman" w:cs="Times New Roman"/>
          <w:color w:val="000000"/>
          <w:sz w:val="28"/>
          <w:szCs w:val="28"/>
        </w:rPr>
        <w:t xml:space="preserve">         </w:t>
      </w:r>
      <w:r w:rsidR="00EF79F6" w:rsidRPr="00320B16">
        <w:rPr>
          <w:rFonts w:ascii="Times New Roman" w:eastAsia="Times New Roman" w:hAnsi="Times New Roman" w:cs="Times New Roman"/>
          <w:color w:val="000000"/>
          <w:sz w:val="28"/>
          <w:szCs w:val="28"/>
        </w:rPr>
        <w:t>Содержание образовательного процесса в аспекте реализации основной образовательной  программы дошкольного образования ДОУ включает совокупность направлений развития ребенка – физического, социально-коммуникативного, познавательного,  речевого и художественно-эстетического во всех пяти взаимодополняющих образовательных областях, и обеспечивает полноценное проживание ребенком всех этапов детства, обогащение (амплификация) детского развития, индивидуализацию дошкольного образования.   Образовательный процесс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с учетом приоритетности видов детской деятельности в каждом возрастном периоде. В соответствии с ФГОС ДО, отношения педа</w:t>
      </w:r>
      <w:r w:rsidR="00EF79F6" w:rsidRPr="00320B16">
        <w:rPr>
          <w:rFonts w:ascii="Times New Roman" w:eastAsia="Times New Roman" w:hAnsi="Times New Roman" w:cs="Times New Roman"/>
          <w:color w:val="000000"/>
          <w:sz w:val="28"/>
          <w:szCs w:val="28"/>
        </w:rPr>
        <w:softHyphen/>
        <w:t xml:space="preserve">гогов и детей строятся на основе личностно-ориентированной </w:t>
      </w:r>
      <w:r w:rsidR="00EF79F6" w:rsidRPr="00320B16">
        <w:rPr>
          <w:rFonts w:ascii="Times New Roman" w:eastAsia="Times New Roman" w:hAnsi="Times New Roman" w:cs="Times New Roman"/>
          <w:color w:val="000000"/>
          <w:sz w:val="28"/>
          <w:szCs w:val="28"/>
        </w:rPr>
        <w:lastRenderedPageBreak/>
        <w:t>модели обще</w:t>
      </w:r>
      <w:r w:rsidR="00EF79F6" w:rsidRPr="00320B16">
        <w:rPr>
          <w:rFonts w:ascii="Times New Roman" w:eastAsia="Times New Roman" w:hAnsi="Times New Roman" w:cs="Times New Roman"/>
          <w:color w:val="000000"/>
          <w:sz w:val="28"/>
          <w:szCs w:val="28"/>
        </w:rPr>
        <w:softHyphen/>
        <w:t>ния, в атмосфере эмоционального благополучия и комфорта, как для ребенка, так и для взрослых. </w:t>
      </w:r>
    </w:p>
    <w:p w:rsidR="00320B16" w:rsidRDefault="00320B16" w:rsidP="00320B16">
      <w:pPr>
        <w:pStyle w:val="a4"/>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Физическое развитие.</w:t>
      </w:r>
    </w:p>
    <w:p w:rsidR="00320B16" w:rsidRDefault="00EF79F6" w:rsidP="00320B16">
      <w:pPr>
        <w:pStyle w:val="a4"/>
        <w:jc w:val="both"/>
        <w:rPr>
          <w:rFonts w:ascii="Times New Roman" w:eastAsia="Times New Roman" w:hAnsi="Times New Roman" w:cs="Times New Roman"/>
          <w:b/>
          <w:bCs/>
          <w:color w:val="000000"/>
          <w:sz w:val="28"/>
          <w:szCs w:val="28"/>
        </w:rPr>
      </w:pPr>
      <w:r w:rsidRPr="00320B16">
        <w:rPr>
          <w:rFonts w:ascii="Times New Roman" w:eastAsia="Times New Roman" w:hAnsi="Times New Roman" w:cs="Times New Roman"/>
          <w:b/>
          <w:bCs/>
          <w:color w:val="000000"/>
          <w:sz w:val="28"/>
          <w:szCs w:val="28"/>
        </w:rPr>
        <w:t>Обеспечение здоровья и здорового образа жизни.</w:t>
      </w:r>
    </w:p>
    <w:p w:rsidR="00EF79F6" w:rsidRPr="00320B16" w:rsidRDefault="00EF79F6" w:rsidP="00320B16">
      <w:pPr>
        <w:pStyle w:val="a4"/>
        <w:jc w:val="both"/>
        <w:rPr>
          <w:rFonts w:ascii="Times New Roman" w:eastAsia="Times New Roman" w:hAnsi="Times New Roman" w:cs="Times New Roman"/>
          <w:sz w:val="28"/>
          <w:szCs w:val="28"/>
        </w:rPr>
      </w:pPr>
      <w:r w:rsidRPr="00320B16">
        <w:rPr>
          <w:rFonts w:ascii="Times New Roman" w:eastAsia="Times New Roman" w:hAnsi="Times New Roman" w:cs="Times New Roman"/>
          <w:color w:val="000000"/>
          <w:sz w:val="28"/>
          <w:szCs w:val="28"/>
        </w:rPr>
        <w:t>Физкультурно-оздоровительный процесс в режиме дня включает в себя проведение следующих мероприятий:</w:t>
      </w:r>
    </w:p>
    <w:p w:rsidR="00EF79F6" w:rsidRPr="00320B16" w:rsidRDefault="00EF79F6" w:rsidP="00320B16">
      <w:pPr>
        <w:pStyle w:val="a4"/>
        <w:jc w:val="both"/>
        <w:rPr>
          <w:rFonts w:ascii="Times New Roman" w:eastAsia="Times New Roman" w:hAnsi="Times New Roman" w:cs="Times New Roman"/>
          <w:color w:val="3B714F"/>
          <w:sz w:val="28"/>
          <w:szCs w:val="28"/>
        </w:rPr>
      </w:pPr>
      <w:r w:rsidRPr="00320B16">
        <w:rPr>
          <w:rFonts w:ascii="Times New Roman" w:eastAsia="Times New Roman" w:hAnsi="Times New Roman" w:cs="Times New Roman"/>
          <w:sz w:val="28"/>
          <w:szCs w:val="28"/>
        </w:rPr>
        <w:t>-Физкультурные занятия в зале и на улице</w:t>
      </w:r>
    </w:p>
    <w:p w:rsidR="00EF79F6" w:rsidRPr="00320B16" w:rsidRDefault="00EF79F6" w:rsidP="00320B16">
      <w:pPr>
        <w:pStyle w:val="a4"/>
        <w:jc w:val="both"/>
        <w:rPr>
          <w:rFonts w:ascii="Times New Roman" w:eastAsia="Times New Roman" w:hAnsi="Times New Roman" w:cs="Times New Roman"/>
          <w:color w:val="3B714F"/>
          <w:sz w:val="28"/>
          <w:szCs w:val="28"/>
        </w:rPr>
      </w:pPr>
      <w:r w:rsidRPr="00320B16">
        <w:rPr>
          <w:rFonts w:ascii="Times New Roman" w:eastAsia="Times New Roman" w:hAnsi="Times New Roman" w:cs="Times New Roman"/>
          <w:sz w:val="28"/>
          <w:szCs w:val="28"/>
        </w:rPr>
        <w:t>-Спортивные досуги и развлечения; прогулки на свежем воздухе</w:t>
      </w:r>
    </w:p>
    <w:p w:rsidR="00EF79F6" w:rsidRPr="00320B16" w:rsidRDefault="00EF79F6" w:rsidP="00320B16">
      <w:pPr>
        <w:pStyle w:val="a4"/>
        <w:jc w:val="both"/>
        <w:rPr>
          <w:rFonts w:ascii="Times New Roman" w:eastAsia="Times New Roman" w:hAnsi="Times New Roman" w:cs="Times New Roman"/>
          <w:color w:val="3B714F"/>
          <w:sz w:val="28"/>
          <w:szCs w:val="28"/>
        </w:rPr>
      </w:pPr>
      <w:r w:rsidRPr="00320B16">
        <w:rPr>
          <w:rFonts w:ascii="Times New Roman" w:eastAsia="Times New Roman" w:hAnsi="Times New Roman" w:cs="Times New Roman"/>
          <w:sz w:val="28"/>
          <w:szCs w:val="28"/>
        </w:rPr>
        <w:t>-Гимнастика после сна</w:t>
      </w:r>
    </w:p>
    <w:p w:rsidR="00EF79F6" w:rsidRPr="00320B16" w:rsidRDefault="00EF79F6" w:rsidP="00320B16">
      <w:pPr>
        <w:pStyle w:val="a4"/>
        <w:jc w:val="both"/>
        <w:rPr>
          <w:rFonts w:ascii="Times New Roman" w:eastAsia="Times New Roman" w:hAnsi="Times New Roman" w:cs="Times New Roman"/>
          <w:color w:val="3B714F"/>
          <w:sz w:val="28"/>
          <w:szCs w:val="28"/>
        </w:rPr>
      </w:pPr>
      <w:r w:rsidRPr="00320B16">
        <w:rPr>
          <w:rFonts w:ascii="Times New Roman" w:eastAsia="Times New Roman" w:hAnsi="Times New Roman" w:cs="Times New Roman"/>
          <w:sz w:val="28"/>
          <w:szCs w:val="28"/>
        </w:rPr>
        <w:t>-Мероприятия по оздоровлению и профилактике заболеваемости</w:t>
      </w:r>
    </w:p>
    <w:p w:rsidR="00EF79F6" w:rsidRPr="00320B16" w:rsidRDefault="00EF79F6" w:rsidP="00320B16">
      <w:pPr>
        <w:pStyle w:val="a4"/>
        <w:jc w:val="both"/>
        <w:rPr>
          <w:rFonts w:ascii="Times New Roman" w:eastAsia="Times New Roman" w:hAnsi="Times New Roman" w:cs="Times New Roman"/>
          <w:color w:val="3B714F"/>
          <w:sz w:val="28"/>
          <w:szCs w:val="28"/>
        </w:rPr>
      </w:pPr>
      <w:r w:rsidRPr="00320B16">
        <w:rPr>
          <w:rFonts w:ascii="Times New Roman" w:eastAsia="Times New Roman" w:hAnsi="Times New Roman" w:cs="Times New Roman"/>
          <w:sz w:val="28"/>
          <w:szCs w:val="28"/>
        </w:rPr>
        <w:t>-Занятия ритмической гимнастикой с детьми старшего дошкольного возраста</w:t>
      </w:r>
    </w:p>
    <w:p w:rsidR="00EF79F6" w:rsidRPr="00320B16" w:rsidRDefault="00EF79F6" w:rsidP="00320B16">
      <w:pPr>
        <w:pStyle w:val="a4"/>
        <w:jc w:val="both"/>
        <w:rPr>
          <w:rFonts w:ascii="Times New Roman" w:eastAsia="Times New Roman" w:hAnsi="Times New Roman" w:cs="Times New Roman"/>
          <w:color w:val="3B714F"/>
          <w:sz w:val="28"/>
          <w:szCs w:val="28"/>
        </w:rPr>
      </w:pPr>
      <w:r w:rsidRPr="00320B16">
        <w:rPr>
          <w:rFonts w:ascii="Times New Roman" w:eastAsia="Times New Roman" w:hAnsi="Times New Roman" w:cs="Times New Roman"/>
          <w:sz w:val="28"/>
          <w:szCs w:val="28"/>
        </w:rPr>
        <w:t>-Коррекция и профилактика плоскостопия</w:t>
      </w:r>
    </w:p>
    <w:p w:rsidR="00EF79F6" w:rsidRPr="00320B16" w:rsidRDefault="00EF79F6" w:rsidP="00320B16">
      <w:pPr>
        <w:pStyle w:val="a4"/>
        <w:jc w:val="both"/>
        <w:rPr>
          <w:rFonts w:ascii="Times New Roman" w:eastAsia="Times New Roman" w:hAnsi="Times New Roman" w:cs="Times New Roman"/>
          <w:color w:val="3B714F"/>
          <w:sz w:val="28"/>
          <w:szCs w:val="28"/>
        </w:rPr>
      </w:pPr>
      <w:r w:rsidRPr="00320B16">
        <w:rPr>
          <w:rFonts w:ascii="Times New Roman" w:eastAsia="Times New Roman" w:hAnsi="Times New Roman" w:cs="Times New Roman"/>
          <w:sz w:val="28"/>
          <w:szCs w:val="28"/>
        </w:rPr>
        <w:t>-Диагностика физической подготовки</w:t>
      </w:r>
    </w:p>
    <w:p w:rsidR="00EF79F6" w:rsidRPr="00320B16" w:rsidRDefault="00EF79F6" w:rsidP="00320B16">
      <w:pPr>
        <w:pStyle w:val="a4"/>
        <w:jc w:val="both"/>
        <w:rPr>
          <w:rFonts w:ascii="Times New Roman" w:eastAsia="Times New Roman" w:hAnsi="Times New Roman" w:cs="Times New Roman"/>
          <w:color w:val="3B714F"/>
          <w:sz w:val="28"/>
          <w:szCs w:val="28"/>
        </w:rPr>
      </w:pPr>
      <w:r w:rsidRPr="00320B16">
        <w:rPr>
          <w:rFonts w:ascii="Times New Roman" w:eastAsia="Times New Roman" w:hAnsi="Times New Roman" w:cs="Times New Roman"/>
          <w:sz w:val="28"/>
          <w:szCs w:val="28"/>
        </w:rPr>
        <w:t>-Рациональная двигательная активность в течение дня</w:t>
      </w:r>
    </w:p>
    <w:p w:rsidR="00EF79F6" w:rsidRPr="00320B16" w:rsidRDefault="00EF79F6" w:rsidP="00320B16">
      <w:pPr>
        <w:pStyle w:val="a4"/>
        <w:jc w:val="both"/>
        <w:rPr>
          <w:rFonts w:ascii="Times New Roman" w:eastAsia="Times New Roman" w:hAnsi="Times New Roman" w:cs="Times New Roman"/>
          <w:color w:val="3B714F"/>
          <w:sz w:val="28"/>
          <w:szCs w:val="28"/>
        </w:rPr>
      </w:pPr>
      <w:r w:rsidRPr="00320B16">
        <w:rPr>
          <w:rFonts w:ascii="Times New Roman" w:eastAsia="Times New Roman" w:hAnsi="Times New Roman" w:cs="Times New Roman"/>
          <w:sz w:val="28"/>
          <w:szCs w:val="28"/>
        </w:rPr>
        <w:t>-Усиленное внимание к ребенку в период адаптации к ДОУ</w:t>
      </w:r>
    </w:p>
    <w:p w:rsidR="00796A71" w:rsidRPr="00320B16" w:rsidRDefault="00EF79F6" w:rsidP="00320B16">
      <w:pPr>
        <w:pStyle w:val="a4"/>
        <w:jc w:val="both"/>
        <w:rPr>
          <w:rFonts w:ascii="Times New Roman" w:eastAsia="Times New Roman" w:hAnsi="Times New Roman" w:cs="Times New Roman"/>
          <w:sz w:val="28"/>
          <w:szCs w:val="28"/>
        </w:rPr>
      </w:pPr>
      <w:r w:rsidRPr="00320B16">
        <w:rPr>
          <w:rFonts w:ascii="Times New Roman" w:eastAsia="Times New Roman" w:hAnsi="Times New Roman" w:cs="Times New Roman"/>
          <w:sz w:val="28"/>
          <w:szCs w:val="28"/>
        </w:rPr>
        <w:t xml:space="preserve">-Создание санитарно-гигиенического режима соответственно требованиям </w:t>
      </w:r>
      <w:proofErr w:type="spellStart"/>
      <w:r w:rsidR="00D6094D" w:rsidRPr="00812AB3">
        <w:rPr>
          <w:rFonts w:ascii="Times New Roman" w:hAnsi="Times New Roman"/>
          <w:sz w:val="28"/>
          <w:szCs w:val="28"/>
        </w:rPr>
        <w:t>СанПиН</w:t>
      </w:r>
      <w:proofErr w:type="spellEnd"/>
      <w:r w:rsidR="00D6094D" w:rsidRPr="00812AB3">
        <w:rPr>
          <w:rFonts w:ascii="Times New Roman" w:hAnsi="Times New Roman"/>
          <w:sz w:val="28"/>
          <w:szCs w:val="28"/>
        </w:rPr>
        <w:t xml:space="preserve"> 2.32.4.3590-20</w:t>
      </w:r>
    </w:p>
    <w:p w:rsidR="00EF79F6" w:rsidRPr="00320B16" w:rsidRDefault="00796A71" w:rsidP="00320B16">
      <w:pPr>
        <w:pStyle w:val="a4"/>
        <w:jc w:val="both"/>
        <w:rPr>
          <w:rFonts w:ascii="Times New Roman" w:eastAsia="Times New Roman" w:hAnsi="Times New Roman" w:cs="Times New Roman"/>
          <w:color w:val="3B714F"/>
          <w:sz w:val="28"/>
          <w:szCs w:val="28"/>
        </w:rPr>
      </w:pPr>
      <w:r w:rsidRPr="00320B16">
        <w:rPr>
          <w:rFonts w:ascii="Times New Roman" w:eastAsia="Times New Roman" w:hAnsi="Times New Roman" w:cs="Times New Roman"/>
          <w:sz w:val="28"/>
          <w:szCs w:val="28"/>
        </w:rPr>
        <w:t xml:space="preserve">    </w:t>
      </w:r>
      <w:r w:rsidR="00EF79F6" w:rsidRPr="00320B16">
        <w:rPr>
          <w:rFonts w:ascii="Times New Roman" w:eastAsia="Times New Roman" w:hAnsi="Times New Roman" w:cs="Times New Roman"/>
          <w:color w:val="000000"/>
          <w:sz w:val="28"/>
          <w:szCs w:val="28"/>
        </w:rPr>
        <w:t xml:space="preserve"> С целью физического развития обучающихся, формирования семейных традиций и привлечения родителей к здоровому образу жизни.</w:t>
      </w:r>
    </w:p>
    <w:p w:rsidR="00320B16" w:rsidRDefault="00EF79F6" w:rsidP="00320B16">
      <w:pPr>
        <w:pStyle w:val="a4"/>
        <w:jc w:val="both"/>
        <w:rPr>
          <w:rFonts w:ascii="Times New Roman" w:eastAsia="Times New Roman" w:hAnsi="Times New Roman" w:cs="Times New Roman"/>
          <w:color w:val="000000"/>
          <w:sz w:val="28"/>
          <w:szCs w:val="28"/>
        </w:rPr>
      </w:pPr>
      <w:r w:rsidRPr="00320B16">
        <w:rPr>
          <w:rFonts w:ascii="Times New Roman" w:eastAsia="Times New Roman" w:hAnsi="Times New Roman" w:cs="Times New Roman"/>
          <w:sz w:val="28"/>
          <w:szCs w:val="28"/>
        </w:rPr>
        <w:t> Деятельность по формированию навыков здорового образа жизни у своих воспитанников   педагоги  ДОУ осуществляют целенаправленно,  систематически, совместно с родителями обучающихся</w:t>
      </w:r>
      <w:proofErr w:type="gramStart"/>
      <w:r w:rsidRPr="00320B16">
        <w:rPr>
          <w:rFonts w:ascii="Times New Roman" w:eastAsia="Times New Roman" w:hAnsi="Times New Roman" w:cs="Times New Roman"/>
          <w:sz w:val="28"/>
          <w:szCs w:val="28"/>
        </w:rPr>
        <w:t> .</w:t>
      </w:r>
      <w:proofErr w:type="gramEnd"/>
      <w:r w:rsidRPr="00320B16">
        <w:rPr>
          <w:rFonts w:ascii="Times New Roman" w:eastAsia="Times New Roman" w:hAnsi="Times New Roman" w:cs="Times New Roman"/>
          <w:color w:val="000000"/>
          <w:sz w:val="28"/>
          <w:szCs w:val="28"/>
        </w:rPr>
        <w:t> </w:t>
      </w:r>
    </w:p>
    <w:p w:rsidR="00932C74" w:rsidRPr="00320B16" w:rsidRDefault="00320B16" w:rsidP="00320B16">
      <w:pPr>
        <w:pStyle w:val="a4"/>
        <w:jc w:val="both"/>
        <w:rPr>
          <w:rFonts w:ascii="Times New Roman" w:eastAsia="Times New Roman" w:hAnsi="Times New Roman" w:cs="Times New Roman"/>
          <w:color w:val="3B714F"/>
          <w:sz w:val="28"/>
          <w:szCs w:val="28"/>
        </w:rPr>
      </w:pPr>
      <w:r>
        <w:rPr>
          <w:rFonts w:ascii="Times New Roman" w:eastAsia="Times New Roman" w:hAnsi="Times New Roman" w:cs="Times New Roman"/>
          <w:color w:val="000000"/>
          <w:sz w:val="28"/>
          <w:szCs w:val="28"/>
        </w:rPr>
        <w:t xml:space="preserve"> </w:t>
      </w:r>
      <w:r w:rsidR="00EF79F6" w:rsidRPr="00320B16">
        <w:rPr>
          <w:rFonts w:ascii="Times New Roman" w:eastAsia="Times New Roman" w:hAnsi="Times New Roman" w:cs="Times New Roman"/>
          <w:b/>
          <w:bCs/>
          <w:color w:val="000000"/>
          <w:sz w:val="28"/>
          <w:szCs w:val="28"/>
        </w:rPr>
        <w:t>Социально - коммуникативное  развитие.</w:t>
      </w:r>
    </w:p>
    <w:p w:rsidR="00320B16" w:rsidRPr="00320B16" w:rsidRDefault="00320B16" w:rsidP="00320B16">
      <w:pPr>
        <w:spacing w:after="0" w:line="240" w:lineRule="auto"/>
        <w:jc w:val="both"/>
        <w:outlineLvl w:val="2"/>
        <w:rPr>
          <w:rFonts w:ascii="Times New Roman" w:eastAsia="Times New Roman" w:hAnsi="Times New Roman" w:cs="Times New Roman"/>
          <w:sz w:val="28"/>
          <w:szCs w:val="28"/>
        </w:rPr>
      </w:pPr>
      <w:r w:rsidRPr="00320B16">
        <w:rPr>
          <w:rFonts w:ascii="Times New Roman" w:eastAsia="Times New Roman" w:hAnsi="Times New Roman" w:cs="Times New Roman"/>
          <w:sz w:val="28"/>
          <w:szCs w:val="28"/>
        </w:rPr>
        <w:t xml:space="preserve">     </w:t>
      </w:r>
      <w:r w:rsidR="00EF79F6" w:rsidRPr="00320B16">
        <w:rPr>
          <w:rFonts w:ascii="Times New Roman" w:eastAsia="Times New Roman" w:hAnsi="Times New Roman" w:cs="Times New Roman"/>
          <w:sz w:val="28"/>
          <w:szCs w:val="28"/>
        </w:rPr>
        <w:t> В</w:t>
      </w:r>
      <w:r w:rsidRPr="00320B16">
        <w:rPr>
          <w:rFonts w:ascii="Times New Roman" w:eastAsia="Times New Roman" w:hAnsi="Times New Roman" w:cs="Times New Roman"/>
          <w:sz w:val="28"/>
          <w:szCs w:val="28"/>
        </w:rPr>
        <w:t> </w:t>
      </w:r>
      <w:r w:rsidR="00EF79F6" w:rsidRPr="00320B16">
        <w:rPr>
          <w:rFonts w:ascii="Times New Roman" w:eastAsia="Times New Roman" w:hAnsi="Times New Roman" w:cs="Times New Roman"/>
          <w:sz w:val="28"/>
          <w:szCs w:val="28"/>
        </w:rPr>
        <w:t>целях</w:t>
      </w:r>
      <w:r w:rsidRPr="00320B16">
        <w:rPr>
          <w:rFonts w:ascii="Times New Roman" w:eastAsia="Times New Roman" w:hAnsi="Times New Roman" w:cs="Times New Roman"/>
          <w:sz w:val="28"/>
          <w:szCs w:val="28"/>
        </w:rPr>
        <w:t> </w:t>
      </w:r>
      <w:r w:rsidR="00EF79F6" w:rsidRPr="00320B16">
        <w:rPr>
          <w:rFonts w:ascii="Times New Roman" w:eastAsia="Times New Roman" w:hAnsi="Times New Roman" w:cs="Times New Roman"/>
          <w:sz w:val="28"/>
          <w:szCs w:val="28"/>
        </w:rPr>
        <w:t>повышения</w:t>
      </w:r>
      <w:r w:rsidRPr="00320B16">
        <w:rPr>
          <w:rFonts w:ascii="Times New Roman" w:eastAsia="Times New Roman" w:hAnsi="Times New Roman" w:cs="Times New Roman"/>
          <w:sz w:val="28"/>
          <w:szCs w:val="28"/>
        </w:rPr>
        <w:t> </w:t>
      </w:r>
      <w:r w:rsidR="00EF79F6" w:rsidRPr="00320B16">
        <w:rPr>
          <w:rFonts w:ascii="Times New Roman" w:eastAsia="Times New Roman" w:hAnsi="Times New Roman" w:cs="Times New Roman"/>
          <w:sz w:val="28"/>
          <w:szCs w:val="28"/>
        </w:rPr>
        <w:t>эффективности</w:t>
      </w:r>
      <w:r w:rsidRPr="00320B16">
        <w:rPr>
          <w:rFonts w:ascii="Times New Roman" w:eastAsia="Times New Roman" w:hAnsi="Times New Roman" w:cs="Times New Roman"/>
          <w:sz w:val="28"/>
          <w:szCs w:val="28"/>
        </w:rPr>
        <w:t> </w:t>
      </w:r>
      <w:r w:rsidR="00EF79F6" w:rsidRPr="00320B16">
        <w:rPr>
          <w:rFonts w:ascii="Times New Roman" w:eastAsia="Times New Roman" w:hAnsi="Times New Roman" w:cs="Times New Roman"/>
          <w:sz w:val="28"/>
          <w:szCs w:val="28"/>
        </w:rPr>
        <w:t xml:space="preserve">духовно-нравственного </w:t>
      </w:r>
      <w:r w:rsidRPr="00320B16">
        <w:rPr>
          <w:rFonts w:ascii="Times New Roman" w:eastAsia="Times New Roman" w:hAnsi="Times New Roman" w:cs="Times New Roman"/>
          <w:sz w:val="28"/>
          <w:szCs w:val="28"/>
        </w:rPr>
        <w:t xml:space="preserve"> </w:t>
      </w:r>
      <w:r w:rsidR="00EF79F6" w:rsidRPr="00320B16">
        <w:rPr>
          <w:rFonts w:ascii="Times New Roman" w:eastAsia="Times New Roman" w:hAnsi="Times New Roman" w:cs="Times New Roman"/>
          <w:sz w:val="28"/>
          <w:szCs w:val="28"/>
        </w:rPr>
        <w:t>воспитания  обучающихся   в ГБДОУ   в  течение года проводились следующие мероприятия: День чеченской женщины, День матери, беседы с детьми о доброте, толерантности, дружбе, семейные ценности. Открытые занятия, мастер-классы по теме «Духовно-нравственное воспитание дошкольников»</w:t>
      </w:r>
    </w:p>
    <w:p w:rsidR="00796A71" w:rsidRPr="00320B16" w:rsidRDefault="00EF79F6" w:rsidP="00320B16">
      <w:pPr>
        <w:spacing w:after="0" w:line="270" w:lineRule="atLeast"/>
        <w:jc w:val="both"/>
        <w:outlineLvl w:val="2"/>
        <w:rPr>
          <w:rFonts w:ascii="Times New Roman" w:eastAsia="Times New Roman" w:hAnsi="Times New Roman" w:cs="Times New Roman"/>
          <w:color w:val="3B714F"/>
          <w:sz w:val="28"/>
          <w:szCs w:val="28"/>
        </w:rPr>
      </w:pPr>
      <w:r w:rsidRPr="00320B16">
        <w:rPr>
          <w:rFonts w:ascii="Times New Roman" w:eastAsia="Times New Roman" w:hAnsi="Times New Roman" w:cs="Times New Roman"/>
          <w:sz w:val="28"/>
          <w:szCs w:val="28"/>
        </w:rPr>
        <w:t>-  Экскурсии  средних, старших групп  на природу с целью воспитания  чувства гордости и любви к родине и родному краю, развитие любознательности.</w:t>
      </w:r>
    </w:p>
    <w:p w:rsidR="00320B16" w:rsidRPr="00320B16" w:rsidRDefault="00796A71" w:rsidP="00320B16">
      <w:pPr>
        <w:pStyle w:val="a4"/>
        <w:jc w:val="both"/>
        <w:rPr>
          <w:rFonts w:ascii="Times New Roman" w:eastAsia="Times New Roman" w:hAnsi="Times New Roman" w:cs="Times New Roman"/>
          <w:color w:val="000000"/>
          <w:sz w:val="28"/>
          <w:szCs w:val="28"/>
        </w:rPr>
      </w:pPr>
      <w:r w:rsidRPr="00320B16">
        <w:rPr>
          <w:rFonts w:ascii="Times New Roman" w:eastAsia="Times New Roman" w:hAnsi="Times New Roman" w:cs="Times New Roman"/>
          <w:sz w:val="28"/>
          <w:szCs w:val="28"/>
        </w:rPr>
        <w:t xml:space="preserve">       </w:t>
      </w:r>
      <w:r w:rsidR="00EF79F6" w:rsidRPr="00320B16">
        <w:rPr>
          <w:rFonts w:ascii="Times New Roman" w:eastAsia="Times New Roman" w:hAnsi="Times New Roman" w:cs="Times New Roman"/>
          <w:color w:val="000000"/>
          <w:sz w:val="28"/>
          <w:szCs w:val="28"/>
        </w:rPr>
        <w:t>Психологическое сопровождение в ДОУ осуществляет педагог-психолог. Педагог  давал консультации   для педагогов «Как вести себя с агрессивным ребенком», «Правила работы с тревожными детьми»; вел   просветительскую работу –  в уголке психолога размещалась информация:  «Агрессивное поведение ребенка-дошкольника», «Адаптационный период в детском саду», «</w:t>
      </w:r>
      <w:proofErr w:type="spellStart"/>
      <w:r w:rsidR="00EF79F6" w:rsidRPr="00320B16">
        <w:rPr>
          <w:rFonts w:ascii="Times New Roman" w:eastAsia="Times New Roman" w:hAnsi="Times New Roman" w:cs="Times New Roman"/>
          <w:color w:val="000000"/>
          <w:sz w:val="28"/>
          <w:szCs w:val="28"/>
        </w:rPr>
        <w:t>Гиперактивный</w:t>
      </w:r>
      <w:proofErr w:type="spellEnd"/>
      <w:r w:rsidR="00EF79F6" w:rsidRPr="00320B16">
        <w:rPr>
          <w:rFonts w:ascii="Times New Roman" w:eastAsia="Times New Roman" w:hAnsi="Times New Roman" w:cs="Times New Roman"/>
          <w:color w:val="000000"/>
          <w:sz w:val="28"/>
          <w:szCs w:val="28"/>
        </w:rPr>
        <w:t xml:space="preserve"> ребенок».</w:t>
      </w:r>
      <w:r w:rsidRPr="00320B16">
        <w:rPr>
          <w:rFonts w:ascii="Times New Roman" w:eastAsia="Times New Roman" w:hAnsi="Times New Roman" w:cs="Times New Roman"/>
          <w:color w:val="000000"/>
          <w:sz w:val="28"/>
          <w:szCs w:val="28"/>
        </w:rPr>
        <w:t xml:space="preserve"> </w:t>
      </w:r>
    </w:p>
    <w:p w:rsidR="00796A71" w:rsidRPr="00320B16" w:rsidRDefault="00EF79F6" w:rsidP="00320B16">
      <w:pPr>
        <w:pStyle w:val="a4"/>
        <w:jc w:val="both"/>
        <w:rPr>
          <w:rFonts w:ascii="Times New Roman" w:eastAsia="Times New Roman" w:hAnsi="Times New Roman" w:cs="Times New Roman"/>
          <w:b/>
          <w:bCs/>
          <w:color w:val="000000"/>
          <w:sz w:val="28"/>
          <w:szCs w:val="28"/>
        </w:rPr>
      </w:pPr>
      <w:r w:rsidRPr="00320B16">
        <w:rPr>
          <w:rFonts w:ascii="Times New Roman" w:eastAsia="Times New Roman" w:hAnsi="Times New Roman" w:cs="Times New Roman"/>
          <w:b/>
          <w:bCs/>
          <w:color w:val="000000"/>
          <w:sz w:val="28"/>
          <w:szCs w:val="28"/>
        </w:rPr>
        <w:t>Познавательное  и речевое развитие.</w:t>
      </w:r>
    </w:p>
    <w:p w:rsidR="00EF79F6" w:rsidRPr="00320B16" w:rsidRDefault="00796A71" w:rsidP="00320B16">
      <w:pPr>
        <w:pStyle w:val="a4"/>
        <w:jc w:val="both"/>
        <w:rPr>
          <w:rFonts w:ascii="Times New Roman" w:eastAsia="Times New Roman" w:hAnsi="Times New Roman" w:cs="Times New Roman"/>
          <w:color w:val="3B714F"/>
          <w:sz w:val="28"/>
          <w:szCs w:val="28"/>
        </w:rPr>
      </w:pPr>
      <w:r w:rsidRPr="00320B16">
        <w:rPr>
          <w:rFonts w:ascii="Times New Roman" w:eastAsia="Times New Roman" w:hAnsi="Times New Roman" w:cs="Times New Roman"/>
          <w:b/>
          <w:bCs/>
          <w:color w:val="000000"/>
          <w:sz w:val="28"/>
          <w:szCs w:val="28"/>
        </w:rPr>
        <w:t xml:space="preserve">      </w:t>
      </w:r>
      <w:r w:rsidR="00EF79F6" w:rsidRPr="00320B16">
        <w:rPr>
          <w:rFonts w:ascii="Times New Roman" w:eastAsia="Times New Roman" w:hAnsi="Times New Roman" w:cs="Times New Roman"/>
          <w:color w:val="000000"/>
          <w:sz w:val="28"/>
          <w:szCs w:val="28"/>
        </w:rPr>
        <w:t xml:space="preserve"> В рамках решения поставленных задач по повышению  уровня воспитательного потенциала образовательного процесса посредством речевого и   познавательного развития ребенка, формирование  начал экологической культуры и культуры </w:t>
      </w:r>
      <w:proofErr w:type="spellStart"/>
      <w:r w:rsidR="00EF79F6" w:rsidRPr="00320B16">
        <w:rPr>
          <w:rFonts w:ascii="Times New Roman" w:eastAsia="Times New Roman" w:hAnsi="Times New Roman" w:cs="Times New Roman"/>
          <w:color w:val="000000"/>
          <w:sz w:val="28"/>
          <w:szCs w:val="28"/>
        </w:rPr>
        <w:t>природолюбия</w:t>
      </w:r>
      <w:proofErr w:type="spellEnd"/>
      <w:r w:rsidR="00EF79F6" w:rsidRPr="00320B16">
        <w:rPr>
          <w:rFonts w:ascii="Times New Roman" w:eastAsia="Times New Roman" w:hAnsi="Times New Roman" w:cs="Times New Roman"/>
          <w:color w:val="000000"/>
          <w:sz w:val="28"/>
          <w:szCs w:val="28"/>
        </w:rPr>
        <w:t>, семейной и гражданской ответственности, патриотических чувств, чувства принадлежности к мировому сообществу, в истекшем учебном году была организована следующая методическая и образовательная  работа:</w:t>
      </w:r>
    </w:p>
    <w:p w:rsidR="00EF79F6" w:rsidRPr="00320B16" w:rsidRDefault="00F661DB" w:rsidP="00320B16">
      <w:pPr>
        <w:pStyle w:val="a4"/>
        <w:jc w:val="both"/>
        <w:rPr>
          <w:rFonts w:ascii="Times New Roman" w:eastAsia="Times New Roman" w:hAnsi="Times New Roman" w:cs="Times New Roman"/>
          <w:color w:val="3B714F"/>
          <w:sz w:val="28"/>
          <w:szCs w:val="28"/>
        </w:rPr>
      </w:pPr>
      <w:r>
        <w:rPr>
          <w:rFonts w:ascii="Times New Roman" w:eastAsia="Times New Roman" w:hAnsi="Times New Roman" w:cs="Times New Roman"/>
          <w:sz w:val="28"/>
          <w:szCs w:val="28"/>
        </w:rPr>
        <w:t xml:space="preserve">   </w:t>
      </w:r>
      <w:r w:rsidR="00EF79F6" w:rsidRPr="00320B16">
        <w:rPr>
          <w:rFonts w:ascii="Times New Roman" w:eastAsia="Times New Roman" w:hAnsi="Times New Roman" w:cs="Times New Roman"/>
          <w:sz w:val="28"/>
          <w:szCs w:val="28"/>
        </w:rPr>
        <w:t xml:space="preserve"> </w:t>
      </w:r>
      <w:proofErr w:type="spellStart"/>
      <w:r w:rsidR="00EF79F6" w:rsidRPr="00320B16">
        <w:rPr>
          <w:rFonts w:ascii="Times New Roman" w:eastAsia="Times New Roman" w:hAnsi="Times New Roman" w:cs="Times New Roman"/>
          <w:sz w:val="28"/>
          <w:szCs w:val="28"/>
        </w:rPr>
        <w:t>Взаимопосещение</w:t>
      </w:r>
      <w:proofErr w:type="spellEnd"/>
      <w:r w:rsidR="00EF79F6" w:rsidRPr="00320B16">
        <w:rPr>
          <w:rFonts w:ascii="Times New Roman" w:eastAsia="Times New Roman" w:hAnsi="Times New Roman" w:cs="Times New Roman"/>
          <w:sz w:val="28"/>
          <w:szCs w:val="28"/>
        </w:rPr>
        <w:t xml:space="preserve"> и  просмотр занятий по познавательному развитию  и развитию речи  (региональный компонент).  </w:t>
      </w:r>
    </w:p>
    <w:p w:rsidR="00EF79F6" w:rsidRPr="00320B16" w:rsidRDefault="00EF79F6" w:rsidP="00320B16">
      <w:pPr>
        <w:pStyle w:val="a4"/>
        <w:jc w:val="both"/>
        <w:rPr>
          <w:rFonts w:ascii="Times New Roman" w:eastAsia="Times New Roman" w:hAnsi="Times New Roman" w:cs="Times New Roman"/>
          <w:color w:val="3B714F"/>
          <w:sz w:val="28"/>
          <w:szCs w:val="28"/>
        </w:rPr>
      </w:pPr>
      <w:r w:rsidRPr="00320B16">
        <w:rPr>
          <w:rFonts w:ascii="Times New Roman" w:eastAsia="Times New Roman" w:hAnsi="Times New Roman" w:cs="Times New Roman"/>
          <w:sz w:val="28"/>
          <w:szCs w:val="28"/>
        </w:rPr>
        <w:t>Выставка    совместного детско-родительского  творчества  «Родной край»;</w:t>
      </w:r>
    </w:p>
    <w:p w:rsidR="00EF79F6" w:rsidRPr="00320B16" w:rsidRDefault="00EF79F6" w:rsidP="00320B16">
      <w:pPr>
        <w:pStyle w:val="a4"/>
        <w:jc w:val="both"/>
        <w:rPr>
          <w:rFonts w:ascii="Times New Roman" w:eastAsia="Times New Roman" w:hAnsi="Times New Roman" w:cs="Times New Roman"/>
          <w:color w:val="3B714F"/>
          <w:sz w:val="28"/>
          <w:szCs w:val="28"/>
        </w:rPr>
      </w:pPr>
      <w:r w:rsidRPr="00320B16">
        <w:rPr>
          <w:rFonts w:ascii="Times New Roman" w:eastAsia="Times New Roman" w:hAnsi="Times New Roman" w:cs="Times New Roman"/>
          <w:sz w:val="28"/>
          <w:szCs w:val="28"/>
        </w:rPr>
        <w:lastRenderedPageBreak/>
        <w:t>Проведение открытых просмотров ООД по познавательному развитию и по развитию речи в   средних  группах;</w:t>
      </w:r>
    </w:p>
    <w:p w:rsidR="00EF79F6" w:rsidRPr="00320B16" w:rsidRDefault="00EF79F6" w:rsidP="00320B16">
      <w:pPr>
        <w:pStyle w:val="a4"/>
        <w:jc w:val="both"/>
        <w:rPr>
          <w:rFonts w:ascii="Times New Roman" w:eastAsia="Times New Roman" w:hAnsi="Times New Roman" w:cs="Times New Roman"/>
          <w:color w:val="3B714F"/>
          <w:sz w:val="28"/>
          <w:szCs w:val="28"/>
        </w:rPr>
      </w:pPr>
      <w:r w:rsidRPr="00320B16">
        <w:rPr>
          <w:rFonts w:ascii="Times New Roman" w:eastAsia="Times New Roman" w:hAnsi="Times New Roman" w:cs="Times New Roman"/>
          <w:sz w:val="28"/>
          <w:szCs w:val="28"/>
        </w:rPr>
        <w:t> </w:t>
      </w:r>
      <w:proofErr w:type="gramStart"/>
      <w:r w:rsidRPr="00320B16">
        <w:rPr>
          <w:rFonts w:ascii="Times New Roman" w:eastAsia="Times New Roman" w:hAnsi="Times New Roman" w:cs="Times New Roman"/>
          <w:sz w:val="28"/>
          <w:szCs w:val="28"/>
        </w:rPr>
        <w:t>- в образовательный процесс с обучающимися  были включены  занятия, беседы, игры  по правовой тематике в средних, старших    группах, в том числе посвященные Дню Конституции Российской Федерации;</w:t>
      </w:r>
      <w:proofErr w:type="gramEnd"/>
    </w:p>
    <w:p w:rsidR="00EF79F6" w:rsidRPr="00320B16" w:rsidRDefault="00EF79F6" w:rsidP="00320B16">
      <w:pPr>
        <w:pStyle w:val="a4"/>
        <w:jc w:val="both"/>
        <w:rPr>
          <w:rFonts w:ascii="Times New Roman" w:eastAsia="Times New Roman" w:hAnsi="Times New Roman" w:cs="Times New Roman"/>
          <w:color w:val="3B714F"/>
          <w:sz w:val="28"/>
          <w:szCs w:val="28"/>
        </w:rPr>
      </w:pPr>
      <w:r w:rsidRPr="00320B16">
        <w:rPr>
          <w:rFonts w:ascii="Times New Roman" w:eastAsia="Times New Roman" w:hAnsi="Times New Roman" w:cs="Times New Roman"/>
          <w:sz w:val="28"/>
          <w:szCs w:val="28"/>
        </w:rPr>
        <w:t>       - подготовлены и распространены среди родителей памятки «Жестокое обращение с детьми – что это?», «Семь правил для родителей», «Заповеди мудрого родителя»;</w:t>
      </w:r>
    </w:p>
    <w:p w:rsidR="001F096F" w:rsidRPr="00320B16" w:rsidRDefault="00796A71" w:rsidP="00320B16">
      <w:pPr>
        <w:spacing w:after="0" w:line="240" w:lineRule="auto"/>
        <w:jc w:val="both"/>
        <w:rPr>
          <w:rFonts w:ascii="Times New Roman" w:eastAsia="Times New Roman" w:hAnsi="Times New Roman" w:cs="Times New Roman"/>
          <w:color w:val="3B714F"/>
          <w:sz w:val="28"/>
          <w:szCs w:val="28"/>
        </w:rPr>
      </w:pPr>
      <w:r w:rsidRPr="00320B16">
        <w:rPr>
          <w:rFonts w:ascii="Times New Roman" w:eastAsia="Times New Roman" w:hAnsi="Times New Roman" w:cs="Times New Roman"/>
          <w:sz w:val="28"/>
          <w:szCs w:val="28"/>
        </w:rPr>
        <w:t>        </w:t>
      </w:r>
      <w:r w:rsidR="00EF79F6" w:rsidRPr="00320B16">
        <w:rPr>
          <w:rFonts w:ascii="Times New Roman" w:eastAsia="Times New Roman" w:hAnsi="Times New Roman" w:cs="Times New Roman"/>
          <w:sz w:val="28"/>
          <w:szCs w:val="28"/>
        </w:rPr>
        <w:t>Проведенная</w:t>
      </w:r>
      <w:r w:rsidRPr="00320B16">
        <w:rPr>
          <w:rFonts w:ascii="Times New Roman" w:eastAsia="Times New Roman" w:hAnsi="Times New Roman" w:cs="Times New Roman"/>
          <w:sz w:val="28"/>
          <w:szCs w:val="28"/>
        </w:rPr>
        <w:t> </w:t>
      </w:r>
      <w:r w:rsidR="00EF79F6" w:rsidRPr="00320B16">
        <w:rPr>
          <w:rFonts w:ascii="Times New Roman" w:eastAsia="Times New Roman" w:hAnsi="Times New Roman" w:cs="Times New Roman"/>
          <w:sz w:val="28"/>
          <w:szCs w:val="28"/>
        </w:rPr>
        <w:t>ра</w:t>
      </w:r>
      <w:r w:rsidRPr="00320B16">
        <w:rPr>
          <w:rFonts w:ascii="Times New Roman" w:eastAsia="Times New Roman" w:hAnsi="Times New Roman" w:cs="Times New Roman"/>
          <w:sz w:val="28"/>
          <w:szCs w:val="28"/>
        </w:rPr>
        <w:t xml:space="preserve">бота способствовала активному   </w:t>
      </w:r>
      <w:r w:rsidR="00EF79F6" w:rsidRPr="00320B16">
        <w:rPr>
          <w:rFonts w:ascii="Times New Roman" w:eastAsia="Times New Roman" w:hAnsi="Times New Roman" w:cs="Times New Roman"/>
          <w:sz w:val="28"/>
          <w:szCs w:val="28"/>
        </w:rPr>
        <w:t>сотрудничеству  образовательной организации и семьи в вопросах правового воспитания и просвещения обучающихся.   </w:t>
      </w:r>
    </w:p>
    <w:p w:rsidR="001F096F" w:rsidRPr="00320B16" w:rsidRDefault="00EF79F6" w:rsidP="00320B16">
      <w:pPr>
        <w:spacing w:after="0" w:line="240" w:lineRule="auto"/>
        <w:jc w:val="both"/>
        <w:rPr>
          <w:rFonts w:ascii="Times New Roman" w:eastAsia="Times New Roman" w:hAnsi="Times New Roman" w:cs="Times New Roman"/>
          <w:color w:val="3B714F"/>
          <w:sz w:val="28"/>
          <w:szCs w:val="28"/>
        </w:rPr>
      </w:pPr>
      <w:r w:rsidRPr="00320B16">
        <w:rPr>
          <w:rFonts w:ascii="Times New Roman" w:eastAsia="Times New Roman" w:hAnsi="Times New Roman" w:cs="Times New Roman"/>
          <w:b/>
          <w:bCs/>
          <w:color w:val="000000"/>
          <w:sz w:val="28"/>
          <w:szCs w:val="28"/>
        </w:rPr>
        <w:t>Художественно - эстетическое развитие</w:t>
      </w:r>
    </w:p>
    <w:p w:rsidR="00796A71" w:rsidRPr="00320B16" w:rsidRDefault="00EF79F6" w:rsidP="00320B16">
      <w:pPr>
        <w:spacing w:after="0" w:line="240" w:lineRule="auto"/>
        <w:jc w:val="both"/>
        <w:rPr>
          <w:rFonts w:ascii="Times New Roman" w:eastAsia="Times New Roman" w:hAnsi="Times New Roman" w:cs="Times New Roman"/>
          <w:color w:val="3B714F"/>
          <w:sz w:val="28"/>
          <w:szCs w:val="28"/>
        </w:rPr>
      </w:pPr>
      <w:r w:rsidRPr="00320B16">
        <w:rPr>
          <w:rFonts w:ascii="Times New Roman" w:eastAsia="Times New Roman" w:hAnsi="Times New Roman" w:cs="Times New Roman"/>
          <w:color w:val="000000"/>
          <w:sz w:val="28"/>
          <w:szCs w:val="28"/>
        </w:rPr>
        <w:t>В рамках работы по изобразительной деятельности  организуются: занятия  по рисованию, конструированию, лепке во всех возрастных группах.</w:t>
      </w:r>
    </w:p>
    <w:p w:rsidR="00796A71" w:rsidRPr="00320B16" w:rsidRDefault="00EF79F6" w:rsidP="00320B16">
      <w:pPr>
        <w:spacing w:after="0" w:line="270" w:lineRule="atLeast"/>
        <w:jc w:val="both"/>
        <w:outlineLvl w:val="2"/>
        <w:rPr>
          <w:rFonts w:ascii="Times New Roman" w:eastAsia="Times New Roman" w:hAnsi="Times New Roman" w:cs="Times New Roman"/>
          <w:color w:val="000000"/>
          <w:sz w:val="28"/>
          <w:szCs w:val="28"/>
        </w:rPr>
      </w:pPr>
      <w:r w:rsidRPr="00320B16">
        <w:rPr>
          <w:rFonts w:ascii="Times New Roman" w:eastAsia="Times New Roman" w:hAnsi="Times New Roman" w:cs="Times New Roman"/>
          <w:color w:val="000000"/>
          <w:sz w:val="28"/>
          <w:szCs w:val="28"/>
        </w:rPr>
        <w:t>Музыкальная деятельность в детском саду осуществляется по рабочей учебной программе</w:t>
      </w:r>
      <w:proofErr w:type="gramStart"/>
      <w:r w:rsidRPr="00320B16">
        <w:rPr>
          <w:rFonts w:ascii="Times New Roman" w:eastAsia="Times New Roman" w:hAnsi="Times New Roman" w:cs="Times New Roman"/>
          <w:color w:val="000000"/>
          <w:sz w:val="28"/>
          <w:szCs w:val="28"/>
        </w:rPr>
        <w:t> .</w:t>
      </w:r>
      <w:proofErr w:type="gramEnd"/>
      <w:r w:rsidRPr="00320B16">
        <w:rPr>
          <w:rFonts w:ascii="Times New Roman" w:eastAsia="Times New Roman" w:hAnsi="Times New Roman" w:cs="Times New Roman"/>
          <w:color w:val="000000"/>
          <w:sz w:val="28"/>
          <w:szCs w:val="28"/>
        </w:rPr>
        <w:t xml:space="preserve"> Проводятся осенние и весенние музыкальные развлечения, праздники «День знаний», «Осень золотая в гости к нам пришла»,«Здравствуй, здравствуй, елка, здравствуй, Новый год»,   «Мама лучшая моя», «День защиты детей». </w:t>
      </w:r>
      <w:r w:rsidR="00796A71" w:rsidRPr="00320B16">
        <w:rPr>
          <w:rFonts w:ascii="Times New Roman" w:eastAsia="Times New Roman" w:hAnsi="Times New Roman" w:cs="Times New Roman"/>
          <w:color w:val="000000"/>
          <w:sz w:val="28"/>
          <w:szCs w:val="28"/>
        </w:rPr>
        <w:t xml:space="preserve"> </w:t>
      </w:r>
    </w:p>
    <w:p w:rsidR="00EF79F6" w:rsidRPr="00320B16" w:rsidRDefault="00EF79F6" w:rsidP="00320B16">
      <w:pPr>
        <w:pStyle w:val="a4"/>
        <w:jc w:val="both"/>
        <w:rPr>
          <w:rFonts w:ascii="Times New Roman" w:hAnsi="Times New Roman" w:cs="Times New Roman"/>
          <w:b/>
          <w:sz w:val="28"/>
          <w:szCs w:val="28"/>
        </w:rPr>
      </w:pPr>
      <w:r w:rsidRPr="00320B16">
        <w:rPr>
          <w:rFonts w:ascii="Times New Roman" w:hAnsi="Times New Roman" w:cs="Times New Roman"/>
          <w:b/>
          <w:sz w:val="28"/>
          <w:szCs w:val="28"/>
        </w:rPr>
        <w:t>4. Характеристика территории ДОУ. Организация развивающей предметно- пространственной среды</w:t>
      </w:r>
    </w:p>
    <w:p w:rsidR="00EF79F6" w:rsidRPr="00320B16" w:rsidRDefault="00796A71" w:rsidP="00320B16">
      <w:pPr>
        <w:pStyle w:val="a4"/>
        <w:jc w:val="both"/>
        <w:rPr>
          <w:rFonts w:ascii="Times New Roman" w:eastAsia="Times New Roman" w:hAnsi="Times New Roman" w:cs="Times New Roman"/>
          <w:i/>
          <w:iCs/>
          <w:sz w:val="28"/>
          <w:szCs w:val="28"/>
        </w:rPr>
      </w:pPr>
      <w:r w:rsidRPr="00320B16">
        <w:rPr>
          <w:rFonts w:ascii="Times New Roman" w:eastAsia="Times New Roman" w:hAnsi="Times New Roman" w:cs="Times New Roman"/>
          <w:sz w:val="28"/>
          <w:szCs w:val="28"/>
        </w:rPr>
        <w:t xml:space="preserve">       </w:t>
      </w:r>
      <w:r w:rsidR="00EF79F6" w:rsidRPr="00320B16">
        <w:rPr>
          <w:rFonts w:ascii="Times New Roman" w:eastAsia="Times New Roman" w:hAnsi="Times New Roman" w:cs="Times New Roman"/>
          <w:sz w:val="28"/>
          <w:szCs w:val="28"/>
        </w:rPr>
        <w:t>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 Группы постепенно пополняются современным игровым оборудованием, современными информационными стендами. Предметная среда всех помещений оптимально насыщена, выдержана мера «необходимого и достаточного» для каждого вида деятельности, представляет собой «поисковое поле» для ребенка, стимулирующее процесс его развития и саморазвития, социализации и коррекции. В ДОУ не только уютно, красиво, удобно и комфортно детям,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w:t>
      </w:r>
    </w:p>
    <w:p w:rsidR="00EF79F6" w:rsidRPr="00320B16" w:rsidRDefault="00EF79F6" w:rsidP="00320B16">
      <w:pPr>
        <w:pStyle w:val="a4"/>
        <w:jc w:val="both"/>
        <w:rPr>
          <w:rFonts w:ascii="Times New Roman" w:eastAsia="Times New Roman" w:hAnsi="Times New Roman" w:cs="Times New Roman"/>
          <w:i/>
          <w:iCs/>
          <w:sz w:val="28"/>
          <w:szCs w:val="28"/>
        </w:rPr>
      </w:pPr>
      <w:r w:rsidRPr="00320B16">
        <w:rPr>
          <w:rFonts w:ascii="Times New Roman" w:eastAsia="Times New Roman" w:hAnsi="Times New Roman" w:cs="Times New Roman"/>
          <w:sz w:val="28"/>
          <w:szCs w:val="28"/>
        </w:rPr>
        <w:t>Организованная в ДОУ предметно-развивающая среда 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безопасна и комфорта, соответствует интересам, потребностям и возможностям каждого ребенка, обеспечивает гармоничное отношение ребенка с окружающим миром. </w:t>
      </w:r>
    </w:p>
    <w:p w:rsidR="00EF79F6" w:rsidRPr="00320B16" w:rsidRDefault="00F661DB" w:rsidP="00320B16">
      <w:pPr>
        <w:pStyle w:val="a4"/>
        <w:jc w:val="both"/>
        <w:rPr>
          <w:rFonts w:ascii="Times New Roman" w:eastAsia="Times New Roman" w:hAnsi="Times New Roman" w:cs="Times New Roman"/>
          <w:i/>
          <w:iCs/>
          <w:sz w:val="28"/>
          <w:szCs w:val="28"/>
        </w:rPr>
      </w:pPr>
      <w:r>
        <w:rPr>
          <w:rFonts w:ascii="Times New Roman" w:eastAsia="Times New Roman" w:hAnsi="Times New Roman" w:cs="Times New Roman"/>
          <w:sz w:val="28"/>
          <w:szCs w:val="28"/>
        </w:rPr>
        <w:t xml:space="preserve">     </w:t>
      </w:r>
      <w:r w:rsidR="00EF79F6" w:rsidRPr="00320B16">
        <w:rPr>
          <w:rFonts w:ascii="Times New Roman" w:eastAsia="Times New Roman" w:hAnsi="Times New Roman" w:cs="Times New Roman"/>
          <w:sz w:val="28"/>
          <w:szCs w:val="28"/>
        </w:rPr>
        <w:t>В течение учебного года в учреждении организовывались постоянно действующие выставки новинок методической литературы, тематические и по запросам педагогов, постоянно оформлялись стенды информации. Для обеспечения педагогического процесса была приобретена методическая и познавательная литература, игры и пособия, осуществлена подписка на периодические издания. На территории детского сада обновлены клумбы и цветники.</w:t>
      </w:r>
    </w:p>
    <w:p w:rsidR="00EF79F6" w:rsidRPr="00320B16" w:rsidRDefault="00EF79F6" w:rsidP="00320B16">
      <w:pPr>
        <w:pStyle w:val="a4"/>
        <w:jc w:val="both"/>
        <w:rPr>
          <w:rFonts w:ascii="Times New Roman" w:hAnsi="Times New Roman" w:cs="Times New Roman"/>
          <w:b/>
          <w:sz w:val="28"/>
          <w:szCs w:val="28"/>
        </w:rPr>
      </w:pPr>
      <w:r w:rsidRPr="00320B16">
        <w:rPr>
          <w:rFonts w:ascii="Times New Roman" w:hAnsi="Times New Roman" w:cs="Times New Roman"/>
          <w:b/>
          <w:sz w:val="28"/>
          <w:szCs w:val="28"/>
        </w:rPr>
        <w:t>5. Организация питания,  состояние обеспечения безопасности.</w:t>
      </w:r>
    </w:p>
    <w:p w:rsidR="00EF79F6" w:rsidRPr="00320B16" w:rsidRDefault="00EF79F6" w:rsidP="00320B16">
      <w:pPr>
        <w:pStyle w:val="a4"/>
        <w:jc w:val="both"/>
        <w:rPr>
          <w:rFonts w:ascii="Times New Roman" w:eastAsia="Times New Roman" w:hAnsi="Times New Roman" w:cs="Times New Roman"/>
          <w:i/>
          <w:iCs/>
          <w:sz w:val="28"/>
          <w:szCs w:val="28"/>
        </w:rPr>
      </w:pPr>
      <w:r w:rsidRPr="00320B16">
        <w:rPr>
          <w:rFonts w:ascii="Times New Roman" w:eastAsia="Times New Roman" w:hAnsi="Times New Roman" w:cs="Times New Roman"/>
          <w:sz w:val="28"/>
          <w:szCs w:val="28"/>
        </w:rPr>
        <w:t xml:space="preserve">В ГБДОУ организовано 3-х разовое питание на основе десятидневного меню. Используется «Сборник рецептур блюд и кулинарных изделий для питания детей в дошкольных организациях»   В меню представлены разнообразные блюда, </w:t>
      </w:r>
      <w:r w:rsidRPr="00320B16">
        <w:rPr>
          <w:rFonts w:ascii="Times New Roman" w:eastAsia="Times New Roman" w:hAnsi="Times New Roman" w:cs="Times New Roman"/>
          <w:sz w:val="28"/>
          <w:szCs w:val="28"/>
        </w:rPr>
        <w:lastRenderedPageBreak/>
        <w:t xml:space="preserve">исключены их повторы. При составлении меню соблюдаются требования нормативов калорийности питания. Постоянно проводится витаминизация третьего блюда. </w:t>
      </w:r>
    </w:p>
    <w:p w:rsidR="00EF79F6" w:rsidRPr="00320B16" w:rsidRDefault="00EF79F6" w:rsidP="00320B16">
      <w:pPr>
        <w:pStyle w:val="a4"/>
        <w:jc w:val="both"/>
        <w:rPr>
          <w:rFonts w:ascii="Times New Roman" w:eastAsia="Times New Roman" w:hAnsi="Times New Roman" w:cs="Times New Roman"/>
          <w:i/>
          <w:iCs/>
          <w:sz w:val="28"/>
          <w:szCs w:val="28"/>
        </w:rPr>
      </w:pPr>
      <w:r w:rsidRPr="00320B16">
        <w:rPr>
          <w:rFonts w:ascii="Times New Roman" w:eastAsia="Times New Roman" w:hAnsi="Times New Roman" w:cs="Times New Roman"/>
          <w:sz w:val="28"/>
          <w:szCs w:val="28"/>
        </w:rPr>
        <w:t>При поставке продуктов строго отслеживается наличие сертификатов качества.</w:t>
      </w:r>
    </w:p>
    <w:p w:rsidR="00EF79F6" w:rsidRPr="00320B16" w:rsidRDefault="00EF79F6" w:rsidP="00320B16">
      <w:pPr>
        <w:pStyle w:val="a4"/>
        <w:jc w:val="both"/>
        <w:rPr>
          <w:rFonts w:ascii="Times New Roman" w:eastAsia="Times New Roman" w:hAnsi="Times New Roman" w:cs="Times New Roman"/>
          <w:i/>
          <w:iCs/>
          <w:sz w:val="28"/>
          <w:szCs w:val="28"/>
        </w:rPr>
      </w:pPr>
      <w:r w:rsidRPr="00320B16">
        <w:rPr>
          <w:rFonts w:ascii="Times New Roman" w:eastAsia="Times New Roman" w:hAnsi="Times New Roman" w:cs="Times New Roman"/>
          <w:sz w:val="28"/>
          <w:szCs w:val="28"/>
        </w:rPr>
        <w:t>Контроль за организацией питания осуществляется заведующим, завхозом учреждения.</w:t>
      </w:r>
    </w:p>
    <w:p w:rsidR="00EF79F6" w:rsidRPr="00320B16" w:rsidRDefault="00EF79F6" w:rsidP="00320B16">
      <w:pPr>
        <w:pStyle w:val="a4"/>
        <w:jc w:val="both"/>
        <w:rPr>
          <w:rFonts w:ascii="Times New Roman" w:eastAsia="Times New Roman" w:hAnsi="Times New Roman" w:cs="Times New Roman"/>
          <w:i/>
          <w:iCs/>
          <w:sz w:val="28"/>
          <w:szCs w:val="28"/>
        </w:rPr>
      </w:pPr>
      <w:r w:rsidRPr="00320B16">
        <w:rPr>
          <w:rFonts w:ascii="Times New Roman" w:eastAsia="Times New Roman" w:hAnsi="Times New Roman" w:cs="Times New Roman"/>
          <w:sz w:val="28"/>
          <w:szCs w:val="28"/>
        </w:rPr>
        <w:t xml:space="preserve">В ДОУ имеется вся необходимая документация по организации детского питания. На пищеблоке имеется </w:t>
      </w:r>
      <w:proofErr w:type="spellStart"/>
      <w:r w:rsidRPr="00320B16">
        <w:rPr>
          <w:rFonts w:ascii="Times New Roman" w:eastAsia="Times New Roman" w:hAnsi="Times New Roman" w:cs="Times New Roman"/>
          <w:sz w:val="28"/>
          <w:szCs w:val="28"/>
        </w:rPr>
        <w:t>бракеражный</w:t>
      </w:r>
      <w:proofErr w:type="spellEnd"/>
      <w:r w:rsidRPr="00320B16">
        <w:rPr>
          <w:rFonts w:ascii="Times New Roman" w:eastAsia="Times New Roman" w:hAnsi="Times New Roman" w:cs="Times New Roman"/>
          <w:sz w:val="28"/>
          <w:szCs w:val="28"/>
        </w:rPr>
        <w:t xml:space="preserve"> журнал, журнал здоровья. На каждый день пишется меню-раскладка.</w:t>
      </w:r>
    </w:p>
    <w:p w:rsidR="00EF79F6" w:rsidRPr="00320B16" w:rsidRDefault="00EF79F6" w:rsidP="00320B16">
      <w:pPr>
        <w:pStyle w:val="a4"/>
        <w:jc w:val="both"/>
        <w:rPr>
          <w:rFonts w:ascii="Times New Roman" w:eastAsia="Times New Roman" w:hAnsi="Times New Roman" w:cs="Times New Roman"/>
          <w:i/>
          <w:iCs/>
          <w:sz w:val="28"/>
          <w:szCs w:val="28"/>
        </w:rPr>
      </w:pPr>
      <w:r w:rsidRPr="00320B16">
        <w:rPr>
          <w:rFonts w:ascii="Times New Roman" w:eastAsia="Times New Roman" w:hAnsi="Times New Roman" w:cs="Times New Roman"/>
          <w:sz w:val="28"/>
          <w:szCs w:val="28"/>
        </w:rPr>
        <w:t xml:space="preserve">Продукты детский сад получал по договору. </w:t>
      </w:r>
    </w:p>
    <w:p w:rsidR="00EF79F6" w:rsidRPr="00F661DB" w:rsidRDefault="00EF79F6" w:rsidP="00320B16">
      <w:pPr>
        <w:pStyle w:val="a4"/>
        <w:jc w:val="both"/>
        <w:rPr>
          <w:rFonts w:ascii="Times New Roman" w:hAnsi="Times New Roman" w:cs="Times New Roman"/>
          <w:b/>
          <w:sz w:val="28"/>
          <w:szCs w:val="28"/>
        </w:rPr>
      </w:pPr>
      <w:r w:rsidRPr="00F661DB">
        <w:rPr>
          <w:rFonts w:ascii="Times New Roman" w:hAnsi="Times New Roman" w:cs="Times New Roman"/>
          <w:b/>
          <w:sz w:val="28"/>
          <w:szCs w:val="28"/>
        </w:rPr>
        <w:t>Обеспечение безопасности жизни и деятельности детей.</w:t>
      </w:r>
    </w:p>
    <w:p w:rsidR="00EF79F6" w:rsidRPr="00320B16" w:rsidRDefault="00EF79F6" w:rsidP="00320B16">
      <w:pPr>
        <w:pStyle w:val="a4"/>
        <w:jc w:val="both"/>
        <w:rPr>
          <w:rFonts w:ascii="Times New Roman" w:hAnsi="Times New Roman" w:cs="Times New Roman"/>
          <w:sz w:val="28"/>
          <w:szCs w:val="28"/>
        </w:rPr>
      </w:pPr>
      <w:r w:rsidRPr="00320B16">
        <w:rPr>
          <w:rFonts w:ascii="Times New Roman" w:hAnsi="Times New Roman" w:cs="Times New Roman"/>
          <w:sz w:val="28"/>
          <w:szCs w:val="28"/>
        </w:rPr>
        <w:t>В детском саду систематически отслеживается:</w:t>
      </w:r>
    </w:p>
    <w:p w:rsidR="00EF79F6" w:rsidRPr="00320B16" w:rsidRDefault="00EF79F6" w:rsidP="00320B16">
      <w:pPr>
        <w:pStyle w:val="a4"/>
        <w:jc w:val="both"/>
        <w:rPr>
          <w:rFonts w:ascii="Times New Roman" w:hAnsi="Times New Roman" w:cs="Times New Roman"/>
          <w:sz w:val="28"/>
          <w:szCs w:val="28"/>
        </w:rPr>
      </w:pPr>
      <w:r w:rsidRPr="00320B16">
        <w:rPr>
          <w:rFonts w:ascii="Times New Roman" w:hAnsi="Times New Roman" w:cs="Times New Roman"/>
          <w:sz w:val="28"/>
          <w:szCs w:val="28"/>
        </w:rPr>
        <w:t xml:space="preserve">состояние мебели в группах, </w:t>
      </w:r>
    </w:p>
    <w:p w:rsidR="00EF79F6" w:rsidRPr="00320B16" w:rsidRDefault="00EF79F6" w:rsidP="00320B16">
      <w:pPr>
        <w:pStyle w:val="a4"/>
        <w:jc w:val="both"/>
        <w:rPr>
          <w:rFonts w:ascii="Times New Roman" w:hAnsi="Times New Roman" w:cs="Times New Roman"/>
          <w:sz w:val="28"/>
          <w:szCs w:val="28"/>
        </w:rPr>
      </w:pPr>
      <w:r w:rsidRPr="00320B16">
        <w:rPr>
          <w:rFonts w:ascii="Times New Roman" w:hAnsi="Times New Roman" w:cs="Times New Roman"/>
          <w:sz w:val="28"/>
          <w:szCs w:val="28"/>
        </w:rPr>
        <w:t>освещенность в групповых комнатах  и кабинетах.</w:t>
      </w:r>
    </w:p>
    <w:p w:rsidR="00EF79F6" w:rsidRPr="00320B16" w:rsidRDefault="00EF79F6" w:rsidP="00320B16">
      <w:pPr>
        <w:pStyle w:val="a4"/>
        <w:jc w:val="both"/>
        <w:rPr>
          <w:rFonts w:ascii="Times New Roman" w:hAnsi="Times New Roman" w:cs="Times New Roman"/>
          <w:sz w:val="28"/>
          <w:szCs w:val="28"/>
        </w:rPr>
      </w:pPr>
      <w:r w:rsidRPr="00320B16">
        <w:rPr>
          <w:rFonts w:ascii="Times New Roman" w:hAnsi="Times New Roman" w:cs="Times New Roman"/>
          <w:sz w:val="28"/>
          <w:szCs w:val="28"/>
        </w:rPr>
        <w:t>санитарное состояние всех помещений ДОУ и его территории.</w:t>
      </w:r>
    </w:p>
    <w:p w:rsidR="00EF79F6" w:rsidRPr="00320B16" w:rsidRDefault="00EF79F6" w:rsidP="00320B16">
      <w:pPr>
        <w:pStyle w:val="a4"/>
        <w:jc w:val="both"/>
        <w:rPr>
          <w:rFonts w:ascii="Times New Roman" w:hAnsi="Times New Roman" w:cs="Times New Roman"/>
          <w:sz w:val="28"/>
          <w:szCs w:val="28"/>
        </w:rPr>
      </w:pPr>
      <w:r w:rsidRPr="00320B16">
        <w:rPr>
          <w:rFonts w:ascii="Times New Roman" w:hAnsi="Times New Roman" w:cs="Times New Roman"/>
          <w:sz w:val="28"/>
          <w:szCs w:val="28"/>
        </w:rPr>
        <w:t>соблюдение режимных моментов, организация двигательного режима.</w:t>
      </w:r>
    </w:p>
    <w:p w:rsidR="00EF79F6" w:rsidRPr="00320B16" w:rsidRDefault="00EF79F6" w:rsidP="00320B16">
      <w:pPr>
        <w:pStyle w:val="a4"/>
        <w:jc w:val="both"/>
        <w:rPr>
          <w:rFonts w:ascii="Times New Roman" w:hAnsi="Times New Roman" w:cs="Times New Roman"/>
          <w:sz w:val="28"/>
          <w:szCs w:val="28"/>
        </w:rPr>
      </w:pPr>
      <w:r w:rsidRPr="00320B16">
        <w:rPr>
          <w:rFonts w:ascii="Times New Roman" w:hAnsi="Times New Roman" w:cs="Times New Roman"/>
          <w:sz w:val="28"/>
          <w:szCs w:val="28"/>
        </w:rPr>
        <w:t>Разработан гибкий режим реализации двигательной активности при неблагоприятных погодных условиях.</w:t>
      </w:r>
    </w:p>
    <w:p w:rsidR="00EF79F6" w:rsidRPr="00320B16" w:rsidRDefault="00EF79F6" w:rsidP="00320B16">
      <w:pPr>
        <w:pStyle w:val="a4"/>
        <w:jc w:val="both"/>
        <w:rPr>
          <w:rFonts w:ascii="Times New Roman" w:hAnsi="Times New Roman" w:cs="Times New Roman"/>
          <w:sz w:val="28"/>
          <w:szCs w:val="28"/>
        </w:rPr>
      </w:pPr>
      <w:r w:rsidRPr="00320B16">
        <w:rPr>
          <w:rFonts w:ascii="Times New Roman" w:hAnsi="Times New Roman" w:cs="Times New Roman"/>
          <w:sz w:val="28"/>
          <w:szCs w:val="28"/>
        </w:rPr>
        <w:t>Ежеквартально проходят учения по эвакуации детей в случае чрезвычайных ситуации.</w:t>
      </w:r>
    </w:p>
    <w:p w:rsidR="001F096F" w:rsidRPr="00320B16" w:rsidRDefault="00EF79F6" w:rsidP="00320B16">
      <w:pPr>
        <w:pStyle w:val="a4"/>
        <w:jc w:val="both"/>
        <w:rPr>
          <w:rFonts w:ascii="Times New Roman" w:hAnsi="Times New Roman" w:cs="Times New Roman"/>
          <w:sz w:val="28"/>
          <w:szCs w:val="28"/>
        </w:rPr>
      </w:pPr>
      <w:r w:rsidRPr="00320B16">
        <w:rPr>
          <w:rFonts w:ascii="Times New Roman" w:hAnsi="Times New Roman" w:cs="Times New Roman"/>
          <w:sz w:val="28"/>
          <w:szCs w:val="28"/>
        </w:rPr>
        <w:t>Территория ДОУ освещена, подъездные пути закрыты, регулярно осматривается на предмет безопасности. В 2014 году установлено наружное видеонаблюдение. Кнопка вызова МВД</w:t>
      </w:r>
    </w:p>
    <w:p w:rsidR="001F096F" w:rsidRPr="00320B16" w:rsidRDefault="00EF79F6" w:rsidP="00320B16">
      <w:pPr>
        <w:pStyle w:val="a4"/>
        <w:jc w:val="both"/>
        <w:rPr>
          <w:rFonts w:ascii="Times New Roman" w:eastAsia="Times New Roman" w:hAnsi="Times New Roman" w:cs="Times New Roman"/>
          <w:b/>
          <w:bCs/>
          <w:iCs/>
          <w:color w:val="000000"/>
          <w:sz w:val="28"/>
          <w:szCs w:val="28"/>
        </w:rPr>
      </w:pPr>
      <w:r w:rsidRPr="00320B16">
        <w:rPr>
          <w:rFonts w:ascii="Times New Roman" w:hAnsi="Times New Roman" w:cs="Times New Roman"/>
          <w:b/>
          <w:sz w:val="28"/>
          <w:szCs w:val="28"/>
        </w:rPr>
        <w:t>6.</w:t>
      </w:r>
      <w:r w:rsidRPr="00320B16">
        <w:rPr>
          <w:rFonts w:ascii="Times New Roman" w:eastAsia="Times New Roman" w:hAnsi="Times New Roman" w:cs="Times New Roman"/>
          <w:b/>
          <w:bCs/>
          <w:iCs/>
          <w:color w:val="000000"/>
          <w:sz w:val="28"/>
          <w:szCs w:val="28"/>
        </w:rPr>
        <w:t>Результаты работы:</w:t>
      </w:r>
    </w:p>
    <w:p w:rsidR="00EF79F6" w:rsidRPr="00320B16" w:rsidRDefault="001F096F" w:rsidP="00320B16">
      <w:pPr>
        <w:pStyle w:val="a4"/>
        <w:jc w:val="both"/>
        <w:rPr>
          <w:rFonts w:ascii="Times New Roman" w:hAnsi="Times New Roman" w:cs="Times New Roman"/>
          <w:sz w:val="28"/>
          <w:szCs w:val="28"/>
        </w:rPr>
      </w:pPr>
      <w:r w:rsidRPr="00320B16">
        <w:rPr>
          <w:rFonts w:ascii="Times New Roman" w:eastAsia="Times New Roman" w:hAnsi="Times New Roman" w:cs="Times New Roman"/>
          <w:b/>
          <w:bCs/>
          <w:iCs/>
          <w:color w:val="000000"/>
          <w:sz w:val="28"/>
          <w:szCs w:val="28"/>
        </w:rPr>
        <w:t xml:space="preserve">      </w:t>
      </w:r>
      <w:r w:rsidR="00EF79F6" w:rsidRPr="00320B16">
        <w:rPr>
          <w:rFonts w:ascii="Times New Roman" w:eastAsia="Times New Roman" w:hAnsi="Times New Roman" w:cs="Times New Roman"/>
          <w:color w:val="000000"/>
          <w:sz w:val="28"/>
          <w:szCs w:val="28"/>
        </w:rPr>
        <w:t xml:space="preserve">По результатам мониторинга </w:t>
      </w:r>
      <w:proofErr w:type="gramStart"/>
      <w:r w:rsidR="00EF79F6" w:rsidRPr="00320B16">
        <w:rPr>
          <w:rFonts w:ascii="Times New Roman" w:eastAsia="Times New Roman" w:hAnsi="Times New Roman" w:cs="Times New Roman"/>
          <w:color w:val="000000"/>
          <w:sz w:val="28"/>
          <w:szCs w:val="28"/>
        </w:rPr>
        <w:t>на конец</w:t>
      </w:r>
      <w:proofErr w:type="gramEnd"/>
      <w:r w:rsidR="00EF79F6" w:rsidRPr="00320B16">
        <w:rPr>
          <w:rFonts w:ascii="Times New Roman" w:eastAsia="Times New Roman" w:hAnsi="Times New Roman" w:cs="Times New Roman"/>
          <w:color w:val="000000"/>
          <w:sz w:val="28"/>
          <w:szCs w:val="28"/>
        </w:rPr>
        <w:t xml:space="preserve"> 20</w:t>
      </w:r>
      <w:r w:rsidR="00B74853">
        <w:rPr>
          <w:rFonts w:ascii="Times New Roman" w:eastAsia="Times New Roman" w:hAnsi="Times New Roman" w:cs="Times New Roman"/>
          <w:color w:val="000000"/>
          <w:sz w:val="28"/>
          <w:szCs w:val="28"/>
        </w:rPr>
        <w:t>21</w:t>
      </w:r>
      <w:r w:rsidR="00EF79F6" w:rsidRPr="00320B16">
        <w:rPr>
          <w:rFonts w:ascii="Times New Roman" w:eastAsia="Times New Roman" w:hAnsi="Times New Roman" w:cs="Times New Roman"/>
          <w:color w:val="000000"/>
          <w:sz w:val="28"/>
          <w:szCs w:val="28"/>
        </w:rPr>
        <w:t>/20</w:t>
      </w:r>
      <w:r w:rsidRPr="00320B16">
        <w:rPr>
          <w:rFonts w:ascii="Times New Roman" w:eastAsia="Times New Roman" w:hAnsi="Times New Roman" w:cs="Times New Roman"/>
          <w:color w:val="000000"/>
          <w:sz w:val="28"/>
          <w:szCs w:val="28"/>
        </w:rPr>
        <w:t>2</w:t>
      </w:r>
      <w:r w:rsidR="00B74853">
        <w:rPr>
          <w:rFonts w:ascii="Times New Roman" w:eastAsia="Times New Roman" w:hAnsi="Times New Roman" w:cs="Times New Roman"/>
          <w:color w:val="000000"/>
          <w:sz w:val="28"/>
          <w:szCs w:val="28"/>
        </w:rPr>
        <w:t>2</w:t>
      </w:r>
      <w:r w:rsidR="00EF79F6" w:rsidRPr="00320B16">
        <w:rPr>
          <w:rFonts w:ascii="Times New Roman" w:eastAsia="Times New Roman" w:hAnsi="Times New Roman" w:cs="Times New Roman"/>
          <w:color w:val="000000"/>
          <w:sz w:val="28"/>
          <w:szCs w:val="28"/>
        </w:rPr>
        <w:t xml:space="preserve"> учебного года можно   отметить  100% положительную динамику  в развитии каждого воспитанника нашего дошкольного образовательного учреждения. Мониторинг успешности адаптации  и обучения выпускников подготовительных групп  дошкольного учреждения за последние годы, позволяет сделать нам вывод, что проводимая образовательная работа дает положительные результаты. Учителя начальных классов МБОУ  СОШ с.Гендерген  отмечают, что дети успешно обучаются по предметам математического и гуманитарного  цикла, при этом имеют достаточно высокий уровень развития эмоционально – положительного отношения к окружающей действительности, </w:t>
      </w:r>
      <w:proofErr w:type="spellStart"/>
      <w:r w:rsidR="00EF79F6" w:rsidRPr="00320B16">
        <w:rPr>
          <w:rFonts w:ascii="Times New Roman" w:eastAsia="Times New Roman" w:hAnsi="Times New Roman" w:cs="Times New Roman"/>
          <w:color w:val="000000"/>
          <w:sz w:val="28"/>
          <w:szCs w:val="28"/>
        </w:rPr>
        <w:t>коммуникативности</w:t>
      </w:r>
      <w:proofErr w:type="spellEnd"/>
      <w:r w:rsidR="00EF79F6" w:rsidRPr="00320B16">
        <w:rPr>
          <w:rFonts w:ascii="Times New Roman" w:eastAsia="Times New Roman" w:hAnsi="Times New Roman" w:cs="Times New Roman"/>
          <w:color w:val="000000"/>
          <w:sz w:val="28"/>
          <w:szCs w:val="28"/>
        </w:rPr>
        <w:t>, трудолюбия, любознательности   и самостоятельности.</w:t>
      </w:r>
    </w:p>
    <w:p w:rsidR="00EF79F6" w:rsidRPr="00320B16" w:rsidRDefault="00EF79F6" w:rsidP="00320B16">
      <w:pPr>
        <w:pStyle w:val="a4"/>
        <w:jc w:val="both"/>
        <w:rPr>
          <w:rFonts w:ascii="Times New Roman" w:eastAsia="Times New Roman" w:hAnsi="Times New Roman" w:cs="Times New Roman"/>
          <w:color w:val="3B714F"/>
          <w:sz w:val="28"/>
          <w:szCs w:val="28"/>
        </w:rPr>
      </w:pPr>
      <w:r w:rsidRPr="00320B16">
        <w:rPr>
          <w:rFonts w:ascii="Times New Roman" w:eastAsia="Times New Roman" w:hAnsi="Times New Roman" w:cs="Times New Roman"/>
          <w:sz w:val="28"/>
          <w:szCs w:val="28"/>
        </w:rPr>
        <w:t>Мониторинг удовлетворенности родителей работой детского сада показал, что около 96% родителей удовлетворяют:</w:t>
      </w:r>
    </w:p>
    <w:p w:rsidR="00EF79F6" w:rsidRPr="00320B16" w:rsidRDefault="00EF79F6" w:rsidP="00320B16">
      <w:pPr>
        <w:pStyle w:val="a4"/>
        <w:jc w:val="both"/>
        <w:rPr>
          <w:rFonts w:ascii="Times New Roman" w:eastAsia="Times New Roman" w:hAnsi="Times New Roman" w:cs="Times New Roman"/>
          <w:color w:val="3B714F"/>
          <w:sz w:val="28"/>
          <w:szCs w:val="28"/>
        </w:rPr>
      </w:pPr>
      <w:r w:rsidRPr="00320B16">
        <w:rPr>
          <w:rFonts w:ascii="Times New Roman" w:eastAsia="Times New Roman" w:hAnsi="Times New Roman" w:cs="Times New Roman"/>
          <w:sz w:val="28"/>
          <w:szCs w:val="28"/>
        </w:rPr>
        <w:t>-условия, созданные в учреждении для развития и воспитания детей</w:t>
      </w:r>
    </w:p>
    <w:p w:rsidR="00EF79F6" w:rsidRPr="00320B16" w:rsidRDefault="00EF79F6" w:rsidP="00320B16">
      <w:pPr>
        <w:pStyle w:val="a4"/>
        <w:jc w:val="both"/>
        <w:rPr>
          <w:rFonts w:ascii="Times New Roman" w:eastAsia="Times New Roman" w:hAnsi="Times New Roman" w:cs="Times New Roman"/>
          <w:color w:val="3B714F"/>
          <w:sz w:val="28"/>
          <w:szCs w:val="28"/>
        </w:rPr>
      </w:pPr>
      <w:r w:rsidRPr="00320B16">
        <w:rPr>
          <w:rFonts w:ascii="Times New Roman" w:eastAsia="Times New Roman" w:hAnsi="Times New Roman" w:cs="Times New Roman"/>
          <w:sz w:val="28"/>
          <w:szCs w:val="28"/>
        </w:rPr>
        <w:t>-уровень оказания образовательной услуги их детям.</w:t>
      </w:r>
    </w:p>
    <w:p w:rsidR="00EF79F6" w:rsidRPr="00320B16" w:rsidRDefault="00EF79F6" w:rsidP="00320B16">
      <w:pPr>
        <w:pStyle w:val="a4"/>
        <w:jc w:val="both"/>
        <w:rPr>
          <w:rFonts w:ascii="Times New Roman" w:hAnsi="Times New Roman" w:cs="Times New Roman"/>
          <w:b/>
          <w:sz w:val="28"/>
          <w:szCs w:val="28"/>
        </w:rPr>
      </w:pPr>
      <w:r w:rsidRPr="00320B16">
        <w:rPr>
          <w:rFonts w:ascii="Times New Roman" w:hAnsi="Times New Roman" w:cs="Times New Roman"/>
          <w:b/>
          <w:sz w:val="28"/>
          <w:szCs w:val="28"/>
        </w:rPr>
        <w:t xml:space="preserve">7. Социальное партнерство учреждения.  </w:t>
      </w:r>
    </w:p>
    <w:p w:rsidR="00EF79F6" w:rsidRPr="00320B16" w:rsidRDefault="001F096F" w:rsidP="00320B16">
      <w:pPr>
        <w:pStyle w:val="a4"/>
        <w:jc w:val="both"/>
        <w:rPr>
          <w:rFonts w:ascii="Times New Roman" w:hAnsi="Times New Roman" w:cs="Times New Roman"/>
          <w:sz w:val="28"/>
          <w:szCs w:val="28"/>
        </w:rPr>
      </w:pPr>
      <w:r w:rsidRPr="00320B16">
        <w:rPr>
          <w:rFonts w:ascii="Times New Roman" w:hAnsi="Times New Roman" w:cs="Times New Roman"/>
          <w:sz w:val="28"/>
          <w:szCs w:val="28"/>
        </w:rPr>
        <w:t xml:space="preserve">        </w:t>
      </w:r>
      <w:r w:rsidR="00EF79F6" w:rsidRPr="00320B16">
        <w:rPr>
          <w:rFonts w:ascii="Times New Roman" w:hAnsi="Times New Roman" w:cs="Times New Roman"/>
          <w:sz w:val="28"/>
          <w:szCs w:val="28"/>
        </w:rPr>
        <w:t>Удачное расположение ДОУ в инфраструктуре позволяет тесно сотрудничать с различными учреждениями, расположенными в ближайшем окружении.</w:t>
      </w:r>
    </w:p>
    <w:p w:rsidR="00EF79F6" w:rsidRPr="00320B16" w:rsidRDefault="00EF79F6" w:rsidP="00320B16">
      <w:pPr>
        <w:pStyle w:val="a4"/>
        <w:jc w:val="both"/>
        <w:rPr>
          <w:rFonts w:ascii="Times New Roman" w:hAnsi="Times New Roman" w:cs="Times New Roman"/>
          <w:sz w:val="28"/>
          <w:szCs w:val="28"/>
        </w:rPr>
      </w:pPr>
      <w:r w:rsidRPr="00320B16">
        <w:rPr>
          <w:rFonts w:ascii="Times New Roman" w:hAnsi="Times New Roman" w:cs="Times New Roman"/>
          <w:sz w:val="28"/>
          <w:szCs w:val="28"/>
        </w:rPr>
        <w:t xml:space="preserve">На протяжении нескольких лет детский сад использует разнообразные формы социального партнерства с различными организациями. В этом учебном году заключены договора о сотрудничестве с СОШ № 1 с.Гендерген </w:t>
      </w:r>
    </w:p>
    <w:p w:rsidR="00EF79F6" w:rsidRPr="00320B16" w:rsidRDefault="00EF79F6" w:rsidP="00320B16">
      <w:pPr>
        <w:spacing w:after="0" w:line="240" w:lineRule="auto"/>
        <w:jc w:val="both"/>
        <w:rPr>
          <w:rFonts w:ascii="Times New Roman" w:hAnsi="Times New Roman" w:cs="Times New Roman"/>
          <w:sz w:val="28"/>
          <w:szCs w:val="28"/>
        </w:rPr>
      </w:pPr>
      <w:r w:rsidRPr="00320B16">
        <w:rPr>
          <w:rFonts w:ascii="Times New Roman" w:hAnsi="Times New Roman" w:cs="Times New Roman"/>
          <w:sz w:val="28"/>
          <w:szCs w:val="28"/>
        </w:rPr>
        <w:t xml:space="preserve">На основании этих договоров обогащается образовательный процесс по всем линиям развития детей. Согласно Закону РФ «Об образовании» приоритет </w:t>
      </w:r>
      <w:r w:rsidRPr="00320B16">
        <w:rPr>
          <w:rFonts w:ascii="Times New Roman" w:hAnsi="Times New Roman" w:cs="Times New Roman"/>
          <w:sz w:val="28"/>
          <w:szCs w:val="28"/>
        </w:rPr>
        <w:lastRenderedPageBreak/>
        <w:t>воспитания ребенка отдан семье.</w:t>
      </w:r>
      <w:r w:rsidR="001F096F" w:rsidRPr="00320B16">
        <w:rPr>
          <w:rFonts w:ascii="Times New Roman" w:hAnsi="Times New Roman" w:cs="Times New Roman"/>
          <w:sz w:val="28"/>
          <w:szCs w:val="28"/>
        </w:rPr>
        <w:t xml:space="preserve"> </w:t>
      </w:r>
      <w:r w:rsidRPr="00320B16">
        <w:rPr>
          <w:rFonts w:ascii="Times New Roman" w:hAnsi="Times New Roman" w:cs="Times New Roman"/>
          <w:sz w:val="28"/>
          <w:szCs w:val="28"/>
        </w:rPr>
        <w:t>Социальные институты, такие как ДОУ и школы призваны помочь семье, поддержать, направить и дополнить семейную воспитательную деятельность.</w:t>
      </w:r>
    </w:p>
    <w:p w:rsidR="001F096F" w:rsidRPr="00320B16" w:rsidRDefault="00EF79F6" w:rsidP="00320B16">
      <w:pPr>
        <w:spacing w:after="0" w:line="240" w:lineRule="auto"/>
        <w:jc w:val="both"/>
        <w:rPr>
          <w:rFonts w:ascii="Times New Roman" w:eastAsia="Times New Roman" w:hAnsi="Times New Roman" w:cs="Times New Roman"/>
          <w:color w:val="3B714F"/>
          <w:sz w:val="28"/>
          <w:szCs w:val="28"/>
        </w:rPr>
      </w:pPr>
      <w:r w:rsidRPr="00320B16">
        <w:rPr>
          <w:rFonts w:ascii="Times New Roman" w:eastAsia="Times New Roman" w:hAnsi="Times New Roman" w:cs="Times New Roman"/>
          <w:b/>
          <w:bCs/>
          <w:iCs/>
          <w:color w:val="000000"/>
          <w:sz w:val="28"/>
          <w:szCs w:val="28"/>
        </w:rPr>
        <w:t>8.Итоги административно-хозяйственной работы</w:t>
      </w:r>
    </w:p>
    <w:p w:rsidR="00EF79F6" w:rsidRPr="00320B16" w:rsidRDefault="001F096F" w:rsidP="00320B16">
      <w:pPr>
        <w:spacing w:after="0" w:line="240" w:lineRule="auto"/>
        <w:jc w:val="both"/>
        <w:rPr>
          <w:rFonts w:ascii="Times New Roman" w:eastAsia="Times New Roman" w:hAnsi="Times New Roman" w:cs="Times New Roman"/>
          <w:color w:val="3B714F"/>
          <w:sz w:val="28"/>
          <w:szCs w:val="28"/>
        </w:rPr>
      </w:pPr>
      <w:r w:rsidRPr="00320B16">
        <w:rPr>
          <w:rFonts w:ascii="Times New Roman" w:eastAsia="Times New Roman" w:hAnsi="Times New Roman" w:cs="Times New Roman"/>
          <w:color w:val="000000"/>
          <w:sz w:val="28"/>
          <w:szCs w:val="28"/>
        </w:rPr>
        <w:t xml:space="preserve">        </w:t>
      </w:r>
      <w:r w:rsidR="00EF79F6" w:rsidRPr="00320B16">
        <w:rPr>
          <w:rFonts w:ascii="Times New Roman" w:eastAsia="Times New Roman" w:hAnsi="Times New Roman" w:cs="Times New Roman"/>
          <w:color w:val="000000"/>
          <w:sz w:val="28"/>
          <w:szCs w:val="28"/>
        </w:rPr>
        <w:t>Административно-хозяйственная деятельность основывается в соответствии с муниципальным заданием, планом финансово-хозяйственной деятельности.</w:t>
      </w:r>
    </w:p>
    <w:p w:rsidR="00EF79F6" w:rsidRPr="00320B16" w:rsidRDefault="00EF79F6" w:rsidP="00320B16">
      <w:pPr>
        <w:pStyle w:val="a4"/>
        <w:jc w:val="both"/>
        <w:rPr>
          <w:rFonts w:ascii="Times New Roman" w:eastAsia="Times New Roman" w:hAnsi="Times New Roman" w:cs="Times New Roman"/>
          <w:color w:val="3B714F"/>
          <w:sz w:val="28"/>
          <w:szCs w:val="28"/>
        </w:rPr>
      </w:pPr>
      <w:r w:rsidRPr="00320B16">
        <w:rPr>
          <w:rFonts w:ascii="Times New Roman" w:eastAsia="Times New Roman" w:hAnsi="Times New Roman" w:cs="Times New Roman"/>
          <w:i/>
          <w:iCs/>
          <w:sz w:val="28"/>
          <w:szCs w:val="28"/>
        </w:rPr>
        <w:t> </w:t>
      </w:r>
      <w:r w:rsidRPr="00320B16">
        <w:rPr>
          <w:rFonts w:ascii="Times New Roman" w:eastAsia="Times New Roman" w:hAnsi="Times New Roman" w:cs="Times New Roman"/>
          <w:sz w:val="28"/>
          <w:szCs w:val="28"/>
        </w:rPr>
        <w:t>ГБДОУ полностью укомплектовано  педагогическим, учебно-вспомогательным  и обслуживающим персоналом.</w:t>
      </w:r>
    </w:p>
    <w:p w:rsidR="00EF79F6" w:rsidRPr="00320B16" w:rsidRDefault="00EF79F6" w:rsidP="00320B16">
      <w:pPr>
        <w:pStyle w:val="a4"/>
        <w:jc w:val="both"/>
        <w:rPr>
          <w:rFonts w:ascii="Times New Roman" w:eastAsia="Times New Roman" w:hAnsi="Times New Roman" w:cs="Times New Roman"/>
          <w:color w:val="3B714F"/>
          <w:sz w:val="28"/>
          <w:szCs w:val="28"/>
        </w:rPr>
      </w:pPr>
      <w:r w:rsidRPr="00320B16">
        <w:rPr>
          <w:rFonts w:ascii="Times New Roman" w:eastAsia="Times New Roman" w:hAnsi="Times New Roman" w:cs="Times New Roman"/>
          <w:sz w:val="28"/>
          <w:szCs w:val="28"/>
        </w:rPr>
        <w:t>Были проведены     проверки на предмет выполнения требований, норм и правил пожарной безопасности и готовности учреждения к новому учебному году, результаты данного контроля удовлетворительные.  </w:t>
      </w:r>
    </w:p>
    <w:p w:rsidR="00EF79F6" w:rsidRPr="00320B16" w:rsidRDefault="00EF79F6" w:rsidP="00320B16">
      <w:pPr>
        <w:pStyle w:val="a4"/>
        <w:jc w:val="both"/>
        <w:rPr>
          <w:rFonts w:ascii="Times New Roman" w:eastAsia="Times New Roman" w:hAnsi="Times New Roman" w:cs="Times New Roman"/>
          <w:color w:val="3B714F"/>
          <w:sz w:val="28"/>
          <w:szCs w:val="28"/>
        </w:rPr>
      </w:pPr>
      <w:r w:rsidRPr="00320B16">
        <w:rPr>
          <w:rFonts w:ascii="Times New Roman" w:eastAsia="Times New Roman" w:hAnsi="Times New Roman" w:cs="Times New Roman"/>
          <w:sz w:val="28"/>
          <w:szCs w:val="28"/>
        </w:rPr>
        <w:t xml:space="preserve">          Много внимания администрация ДОУ уделяет обеспечению обучающихся полноценным сбалансированным питанием,  выполнению норм питания по требованиям </w:t>
      </w:r>
      <w:r w:rsidR="001F096F" w:rsidRPr="00320B16">
        <w:rPr>
          <w:rFonts w:ascii="Times New Roman" w:eastAsia="Times New Roman" w:hAnsi="Times New Roman" w:cs="Times New Roman"/>
          <w:sz w:val="28"/>
          <w:szCs w:val="28"/>
        </w:rPr>
        <w:t xml:space="preserve"> </w:t>
      </w:r>
      <w:r w:rsidRPr="00320B16">
        <w:rPr>
          <w:rFonts w:ascii="Times New Roman" w:eastAsia="Times New Roman" w:hAnsi="Times New Roman" w:cs="Times New Roman"/>
          <w:sz w:val="28"/>
          <w:szCs w:val="28"/>
        </w:rPr>
        <w:t xml:space="preserve"> </w:t>
      </w:r>
      <w:proofErr w:type="spellStart"/>
      <w:r w:rsidR="001F096F" w:rsidRPr="00320B16">
        <w:rPr>
          <w:rFonts w:ascii="Times New Roman" w:hAnsi="Times New Roman" w:cs="Times New Roman"/>
          <w:sz w:val="28"/>
          <w:szCs w:val="28"/>
        </w:rPr>
        <w:t>СанПиН</w:t>
      </w:r>
      <w:proofErr w:type="spellEnd"/>
      <w:r w:rsidR="001F096F" w:rsidRPr="00320B16">
        <w:rPr>
          <w:rFonts w:ascii="Times New Roman" w:hAnsi="Times New Roman" w:cs="Times New Roman"/>
          <w:sz w:val="28"/>
          <w:szCs w:val="28"/>
        </w:rPr>
        <w:t xml:space="preserve"> 2.32.4.3590-20</w:t>
      </w:r>
      <w:r w:rsidRPr="00320B16">
        <w:rPr>
          <w:rFonts w:ascii="Times New Roman" w:eastAsia="Times New Roman" w:hAnsi="Times New Roman" w:cs="Times New Roman"/>
          <w:sz w:val="28"/>
          <w:szCs w:val="28"/>
        </w:rPr>
        <w:t>. Ведется строгий учет  продуктов,  вся продовольственная продукция  сертифицирована, годна к использованию в дошкольном учреждении.</w:t>
      </w:r>
    </w:p>
    <w:p w:rsidR="00EF79F6" w:rsidRPr="00320B16" w:rsidRDefault="00EF79F6" w:rsidP="00320B16">
      <w:pPr>
        <w:pStyle w:val="a4"/>
        <w:jc w:val="both"/>
        <w:rPr>
          <w:rFonts w:ascii="Times New Roman" w:eastAsia="Times New Roman" w:hAnsi="Times New Roman" w:cs="Times New Roman"/>
          <w:color w:val="3B714F"/>
          <w:sz w:val="28"/>
          <w:szCs w:val="28"/>
        </w:rPr>
      </w:pPr>
      <w:r w:rsidRPr="00320B16">
        <w:rPr>
          <w:rFonts w:ascii="Times New Roman" w:eastAsia="Times New Roman" w:hAnsi="Times New Roman" w:cs="Times New Roman"/>
          <w:sz w:val="28"/>
          <w:szCs w:val="28"/>
        </w:rPr>
        <w:t>Хозяйственное сопровождение образовательного процесса осуществлялось без перебоев. Оформление отчетной документации по инвентарному учету, списанию материальных ценностей проходило своевременно, согласно плану бухгалтерии  и локальным документам.</w:t>
      </w:r>
    </w:p>
    <w:p w:rsidR="00EF79F6" w:rsidRPr="00320B16" w:rsidRDefault="00EF79F6" w:rsidP="00320B16">
      <w:pPr>
        <w:pStyle w:val="a4"/>
        <w:jc w:val="both"/>
        <w:rPr>
          <w:rFonts w:ascii="Times New Roman" w:eastAsia="Times New Roman" w:hAnsi="Times New Roman" w:cs="Times New Roman"/>
          <w:sz w:val="28"/>
          <w:szCs w:val="28"/>
        </w:rPr>
      </w:pPr>
      <w:r w:rsidRPr="00320B16">
        <w:rPr>
          <w:rFonts w:ascii="Times New Roman" w:eastAsia="Times New Roman" w:hAnsi="Times New Roman" w:cs="Times New Roman"/>
          <w:sz w:val="28"/>
          <w:szCs w:val="28"/>
        </w:rPr>
        <w:t>Результаты деятельности ГБДОУ в 20</w:t>
      </w:r>
      <w:r w:rsidR="00B74853">
        <w:rPr>
          <w:rFonts w:ascii="Times New Roman" w:eastAsia="Times New Roman" w:hAnsi="Times New Roman" w:cs="Times New Roman"/>
          <w:sz w:val="28"/>
          <w:szCs w:val="28"/>
        </w:rPr>
        <w:t>21</w:t>
      </w:r>
      <w:r w:rsidRPr="00320B16">
        <w:rPr>
          <w:rFonts w:ascii="Times New Roman" w:eastAsia="Times New Roman" w:hAnsi="Times New Roman" w:cs="Times New Roman"/>
          <w:sz w:val="28"/>
          <w:szCs w:val="28"/>
        </w:rPr>
        <w:t>-20</w:t>
      </w:r>
      <w:r w:rsidR="001F096F" w:rsidRPr="00320B16">
        <w:rPr>
          <w:rFonts w:ascii="Times New Roman" w:eastAsia="Times New Roman" w:hAnsi="Times New Roman" w:cs="Times New Roman"/>
          <w:sz w:val="28"/>
          <w:szCs w:val="28"/>
        </w:rPr>
        <w:t>2</w:t>
      </w:r>
      <w:r w:rsidR="00B74853">
        <w:rPr>
          <w:rFonts w:ascii="Times New Roman" w:eastAsia="Times New Roman" w:hAnsi="Times New Roman" w:cs="Times New Roman"/>
          <w:sz w:val="28"/>
          <w:szCs w:val="28"/>
        </w:rPr>
        <w:t>2</w:t>
      </w:r>
      <w:r w:rsidRPr="00320B16">
        <w:rPr>
          <w:rFonts w:ascii="Times New Roman" w:eastAsia="Times New Roman" w:hAnsi="Times New Roman" w:cs="Times New Roman"/>
          <w:sz w:val="28"/>
          <w:szCs w:val="28"/>
        </w:rPr>
        <w:t xml:space="preserve"> учебном году показали, что основные годовые задачи выполнены. </w:t>
      </w:r>
      <w:bookmarkStart w:id="0" w:name="Раздел6"/>
    </w:p>
    <w:p w:rsidR="00EF79F6" w:rsidRPr="00320B16" w:rsidRDefault="00EF79F6" w:rsidP="00320B16">
      <w:pPr>
        <w:pStyle w:val="a4"/>
        <w:jc w:val="both"/>
        <w:rPr>
          <w:rFonts w:ascii="Times New Roman" w:eastAsia="Times New Roman" w:hAnsi="Times New Roman" w:cs="Times New Roman"/>
          <w:color w:val="3B714F"/>
          <w:sz w:val="28"/>
          <w:szCs w:val="28"/>
        </w:rPr>
      </w:pPr>
      <w:r w:rsidRPr="00320B16">
        <w:rPr>
          <w:rFonts w:ascii="Times New Roman" w:hAnsi="Times New Roman" w:cs="Times New Roman"/>
          <w:b/>
          <w:sz w:val="28"/>
          <w:szCs w:val="28"/>
        </w:rPr>
        <w:t xml:space="preserve"> </w:t>
      </w:r>
      <w:bookmarkEnd w:id="0"/>
      <w:r w:rsidRPr="00320B16">
        <w:rPr>
          <w:rFonts w:ascii="Times New Roman" w:hAnsi="Times New Roman" w:cs="Times New Roman"/>
          <w:b/>
          <w:sz w:val="28"/>
          <w:szCs w:val="28"/>
        </w:rPr>
        <w:t>9. Финансовые ресурсы</w:t>
      </w:r>
    </w:p>
    <w:p w:rsidR="00EF79F6" w:rsidRPr="00320B16" w:rsidRDefault="00EF79F6" w:rsidP="00320B16">
      <w:pPr>
        <w:pStyle w:val="a4"/>
        <w:jc w:val="both"/>
        <w:rPr>
          <w:rFonts w:ascii="Times New Roman" w:eastAsia="Times New Roman" w:hAnsi="Times New Roman" w:cs="Times New Roman"/>
          <w:i/>
          <w:iCs/>
          <w:sz w:val="28"/>
          <w:szCs w:val="28"/>
        </w:rPr>
      </w:pPr>
      <w:r w:rsidRPr="00320B16">
        <w:rPr>
          <w:rFonts w:ascii="Times New Roman" w:eastAsia="Times New Roman" w:hAnsi="Times New Roman" w:cs="Times New Roman"/>
          <w:sz w:val="28"/>
          <w:szCs w:val="28"/>
        </w:rPr>
        <w:t>-Финансово-хозяйственная деятельность учреждения осуществлялась в соответствии со сметой доходов и расходов на 20</w:t>
      </w:r>
      <w:r w:rsidR="00B74853">
        <w:rPr>
          <w:rFonts w:ascii="Times New Roman" w:eastAsia="Times New Roman" w:hAnsi="Times New Roman" w:cs="Times New Roman"/>
          <w:sz w:val="28"/>
          <w:szCs w:val="28"/>
        </w:rPr>
        <w:t>21</w:t>
      </w:r>
      <w:r w:rsidRPr="00320B16">
        <w:rPr>
          <w:rFonts w:ascii="Times New Roman" w:eastAsia="Times New Roman" w:hAnsi="Times New Roman" w:cs="Times New Roman"/>
          <w:sz w:val="28"/>
          <w:szCs w:val="28"/>
        </w:rPr>
        <w:t>– 20</w:t>
      </w:r>
      <w:r w:rsidR="001F096F" w:rsidRPr="00320B16">
        <w:rPr>
          <w:rFonts w:ascii="Times New Roman" w:eastAsia="Times New Roman" w:hAnsi="Times New Roman" w:cs="Times New Roman"/>
          <w:sz w:val="28"/>
          <w:szCs w:val="28"/>
        </w:rPr>
        <w:t>2</w:t>
      </w:r>
      <w:r w:rsidR="00B74853">
        <w:rPr>
          <w:rFonts w:ascii="Times New Roman" w:eastAsia="Times New Roman" w:hAnsi="Times New Roman" w:cs="Times New Roman"/>
          <w:sz w:val="28"/>
          <w:szCs w:val="28"/>
        </w:rPr>
        <w:t>2</w:t>
      </w:r>
      <w:r w:rsidRPr="00320B16">
        <w:rPr>
          <w:rFonts w:ascii="Times New Roman" w:eastAsia="Times New Roman" w:hAnsi="Times New Roman" w:cs="Times New Roman"/>
          <w:sz w:val="28"/>
          <w:szCs w:val="28"/>
        </w:rPr>
        <w:t>г., в соответствии с планом-графиком ФХД</w:t>
      </w:r>
    </w:p>
    <w:p w:rsidR="00EF79F6" w:rsidRPr="00320B16" w:rsidRDefault="001F096F" w:rsidP="00320B16">
      <w:pPr>
        <w:pStyle w:val="a4"/>
        <w:jc w:val="both"/>
        <w:rPr>
          <w:rFonts w:ascii="Times New Roman" w:eastAsia="Times New Roman" w:hAnsi="Times New Roman" w:cs="Times New Roman"/>
          <w:i/>
          <w:iCs/>
          <w:sz w:val="28"/>
          <w:szCs w:val="28"/>
        </w:rPr>
      </w:pPr>
      <w:r w:rsidRPr="00320B16">
        <w:rPr>
          <w:rFonts w:ascii="Times New Roman" w:eastAsia="Times New Roman" w:hAnsi="Times New Roman" w:cs="Times New Roman"/>
          <w:b/>
          <w:bCs/>
          <w:sz w:val="28"/>
          <w:szCs w:val="28"/>
        </w:rPr>
        <w:t xml:space="preserve"> </w:t>
      </w:r>
    </w:p>
    <w:p w:rsidR="00EF79F6" w:rsidRPr="00C215D8" w:rsidRDefault="00EF79F6" w:rsidP="00EF79F6">
      <w:pPr>
        <w:spacing w:before="375" w:after="225" w:line="270" w:lineRule="atLeast"/>
        <w:jc w:val="both"/>
        <w:outlineLvl w:val="2"/>
        <w:rPr>
          <w:rFonts w:ascii="Maven Pro" w:eastAsia="Times New Roman" w:hAnsi="Maven Pro" w:cs="Times New Roman"/>
          <w:color w:val="3B714F"/>
          <w:sz w:val="29"/>
          <w:szCs w:val="29"/>
        </w:rPr>
      </w:pPr>
    </w:p>
    <w:p w:rsidR="000A1E41" w:rsidRDefault="000A1E41"/>
    <w:sectPr w:rsidR="000A1E41" w:rsidSect="00E03BAC">
      <w:pgSz w:w="11906" w:h="16838"/>
      <w:pgMar w:top="1134" w:right="850" w:bottom="56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aven Pr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1B1A72"/>
    <w:multiLevelType w:val="multilevel"/>
    <w:tmpl w:val="8D4C4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F79F6"/>
    <w:rsid w:val="000A1E41"/>
    <w:rsid w:val="000F048D"/>
    <w:rsid w:val="00177512"/>
    <w:rsid w:val="001F096F"/>
    <w:rsid w:val="0022662D"/>
    <w:rsid w:val="00320B16"/>
    <w:rsid w:val="0061400C"/>
    <w:rsid w:val="006204BB"/>
    <w:rsid w:val="006D3BA7"/>
    <w:rsid w:val="00796A71"/>
    <w:rsid w:val="008111D5"/>
    <w:rsid w:val="00932C74"/>
    <w:rsid w:val="00B74853"/>
    <w:rsid w:val="00CE1B88"/>
    <w:rsid w:val="00D6094D"/>
    <w:rsid w:val="00EF79F6"/>
    <w:rsid w:val="00F661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1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F79F6"/>
    <w:rPr>
      <w:color w:val="0000FF"/>
      <w:u w:val="single"/>
    </w:rPr>
  </w:style>
  <w:style w:type="paragraph" w:styleId="a4">
    <w:name w:val="No Spacing"/>
    <w:link w:val="a5"/>
    <w:uiPriority w:val="1"/>
    <w:qFormat/>
    <w:rsid w:val="00EF79F6"/>
    <w:pPr>
      <w:spacing w:after="0" w:line="240" w:lineRule="auto"/>
    </w:pPr>
  </w:style>
  <w:style w:type="character" w:customStyle="1" w:styleId="a5">
    <w:name w:val="Без интервала Знак"/>
    <w:link w:val="a4"/>
    <w:uiPriority w:val="1"/>
    <w:locked/>
    <w:rsid w:val="00EF79F6"/>
  </w:style>
  <w:style w:type="paragraph" w:styleId="a6">
    <w:name w:val="Balloon Text"/>
    <w:basedOn w:val="a"/>
    <w:link w:val="a7"/>
    <w:uiPriority w:val="99"/>
    <w:semiHidden/>
    <w:unhideWhenUsed/>
    <w:rsid w:val="00F661D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661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95.ru" TargetMode="External"/><Relationship Id="rId3" Type="http://schemas.openxmlformats.org/officeDocument/2006/relationships/settings" Target="settings.xml"/><Relationship Id="rId7" Type="http://schemas.openxmlformats.org/officeDocument/2006/relationships/hyperlink" Target="http://gendergensad.do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dugagendergen@mail.r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2690</Words>
  <Characters>15336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садик</dc:creator>
  <cp:keywords/>
  <dc:description/>
  <cp:lastModifiedBy>садик</cp:lastModifiedBy>
  <cp:revision>8</cp:revision>
  <cp:lastPrinted>2021-04-15T09:12:00Z</cp:lastPrinted>
  <dcterms:created xsi:type="dcterms:W3CDTF">2021-04-13T08:57:00Z</dcterms:created>
  <dcterms:modified xsi:type="dcterms:W3CDTF">2022-09-15T10:35:00Z</dcterms:modified>
</cp:coreProperties>
</file>