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94F" w:rsidRDefault="00DB20EC" w:rsidP="00FB4281">
      <w:pPr>
        <w:tabs>
          <w:tab w:val="left" w:pos="3918"/>
        </w:tabs>
        <w:spacing w:after="0"/>
        <w:ind w:left="284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lang w:eastAsia="ru-RU"/>
        </w:rPr>
        <w:drawing>
          <wp:inline distT="0" distB="0" distL="0" distR="0">
            <wp:extent cx="6480175" cy="8918182"/>
            <wp:effectExtent l="19050" t="0" r="0" b="0"/>
            <wp:docPr id="1" name="Рисунок 1" descr="C:\Users\садик\Documents\Scanned Documents\паспорт дор.бе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ocuments\Scanned Documents\паспорт дор.без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C0C" w:rsidRPr="00B61C0C" w:rsidRDefault="00B61C0C" w:rsidP="00B61C0C">
      <w:pPr>
        <w:tabs>
          <w:tab w:val="left" w:pos="3918"/>
        </w:tabs>
        <w:rPr>
          <w:rFonts w:ascii="Times New Roman" w:hAnsi="Times New Roman"/>
          <w:b/>
          <w:sz w:val="28"/>
          <w:szCs w:val="28"/>
        </w:rPr>
      </w:pPr>
    </w:p>
    <w:p w:rsidR="000E4EF8" w:rsidRDefault="00610A58" w:rsidP="000E4EF8">
      <w:pPr>
        <w:tabs>
          <w:tab w:val="left" w:pos="3918"/>
        </w:tabs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lastRenderedPageBreak/>
        <w:t>1.</w:t>
      </w:r>
      <w:r w:rsidR="000E4EF8" w:rsidRPr="007941F7">
        <w:rPr>
          <w:rFonts w:ascii="Times New Roman" w:hAnsi="Times New Roman"/>
          <w:b/>
          <w:sz w:val="32"/>
          <w:szCs w:val="32"/>
        </w:rPr>
        <w:t>Общие сведения</w:t>
      </w:r>
    </w:p>
    <w:p w:rsidR="004E594F" w:rsidRPr="004E594F" w:rsidRDefault="005F38DC" w:rsidP="004E594F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32"/>
          <w:szCs w:val="32"/>
        </w:rPr>
        <w:t>1.1.</w:t>
      </w:r>
      <w:r w:rsidR="009616CE">
        <w:rPr>
          <w:rFonts w:ascii="Times New Roman" w:hAnsi="Times New Roman"/>
          <w:sz w:val="32"/>
          <w:szCs w:val="32"/>
        </w:rPr>
        <w:t>Наименование ДОУ</w:t>
      </w:r>
      <w:r w:rsidR="009616CE" w:rsidRPr="004E594F">
        <w:rPr>
          <w:rFonts w:ascii="Times New Roman" w:hAnsi="Times New Roman"/>
          <w:sz w:val="28"/>
          <w:szCs w:val="28"/>
        </w:rPr>
        <w:t xml:space="preserve">: </w:t>
      </w:r>
      <w:r w:rsidR="004E594F" w:rsidRPr="004E594F">
        <w:rPr>
          <w:rFonts w:ascii="Times New Roman" w:hAnsi="Times New Roman"/>
          <w:b/>
          <w:sz w:val="28"/>
          <w:szCs w:val="28"/>
        </w:rPr>
        <w:t xml:space="preserve"> Государственное бюджетное дошкольное образовательное учреждение «Д</w:t>
      </w:r>
      <w:r w:rsidR="004E594F">
        <w:rPr>
          <w:rFonts w:ascii="Times New Roman" w:hAnsi="Times New Roman"/>
          <w:b/>
          <w:sz w:val="28"/>
          <w:szCs w:val="28"/>
        </w:rPr>
        <w:t xml:space="preserve">етский </w:t>
      </w:r>
      <w:r w:rsidR="004E594F" w:rsidRPr="004E594F">
        <w:rPr>
          <w:rFonts w:ascii="Times New Roman" w:hAnsi="Times New Roman"/>
          <w:b/>
          <w:sz w:val="28"/>
          <w:szCs w:val="28"/>
        </w:rPr>
        <w:t xml:space="preserve"> </w:t>
      </w:r>
      <w:r w:rsidR="004E594F">
        <w:rPr>
          <w:rFonts w:ascii="Times New Roman" w:hAnsi="Times New Roman"/>
          <w:b/>
          <w:sz w:val="28"/>
          <w:szCs w:val="28"/>
        </w:rPr>
        <w:t>сад</w:t>
      </w:r>
      <w:r w:rsidR="004E594F" w:rsidRPr="004E594F">
        <w:rPr>
          <w:rFonts w:ascii="Times New Roman" w:hAnsi="Times New Roman"/>
          <w:b/>
          <w:sz w:val="28"/>
          <w:szCs w:val="28"/>
        </w:rPr>
        <w:t>№ 1 «Р</w:t>
      </w:r>
      <w:r w:rsidR="004E594F">
        <w:rPr>
          <w:rFonts w:ascii="Times New Roman" w:hAnsi="Times New Roman"/>
          <w:b/>
          <w:sz w:val="28"/>
          <w:szCs w:val="28"/>
        </w:rPr>
        <w:t>адуга</w:t>
      </w:r>
      <w:r w:rsidR="004E594F" w:rsidRPr="004E594F">
        <w:rPr>
          <w:rFonts w:ascii="Times New Roman" w:hAnsi="Times New Roman"/>
          <w:b/>
          <w:sz w:val="28"/>
          <w:szCs w:val="28"/>
        </w:rPr>
        <w:t xml:space="preserve">» </w:t>
      </w:r>
      <w:r w:rsidR="004E594F">
        <w:rPr>
          <w:rFonts w:ascii="Times New Roman" w:hAnsi="Times New Roman"/>
          <w:b/>
          <w:sz w:val="28"/>
          <w:szCs w:val="28"/>
        </w:rPr>
        <w:t>с</w:t>
      </w:r>
      <w:r w:rsidR="004E594F" w:rsidRPr="004E594F">
        <w:rPr>
          <w:rFonts w:ascii="Times New Roman" w:hAnsi="Times New Roman"/>
          <w:b/>
          <w:sz w:val="28"/>
          <w:szCs w:val="28"/>
        </w:rPr>
        <w:t>. Г</w:t>
      </w:r>
      <w:r w:rsidR="004E594F">
        <w:rPr>
          <w:rFonts w:ascii="Times New Roman" w:hAnsi="Times New Roman"/>
          <w:b/>
          <w:sz w:val="28"/>
          <w:szCs w:val="28"/>
        </w:rPr>
        <w:t xml:space="preserve">ендерген </w:t>
      </w:r>
      <w:r w:rsidR="004E594F" w:rsidRPr="004E594F">
        <w:rPr>
          <w:rFonts w:ascii="Times New Roman" w:hAnsi="Times New Roman"/>
          <w:b/>
          <w:sz w:val="28"/>
          <w:szCs w:val="28"/>
        </w:rPr>
        <w:t xml:space="preserve"> Н</w:t>
      </w:r>
      <w:r w:rsidR="004E594F">
        <w:rPr>
          <w:rFonts w:ascii="Times New Roman" w:hAnsi="Times New Roman"/>
          <w:b/>
          <w:sz w:val="28"/>
          <w:szCs w:val="28"/>
        </w:rPr>
        <w:t>ожай</w:t>
      </w:r>
      <w:r w:rsidR="004E594F" w:rsidRPr="004E594F">
        <w:rPr>
          <w:rFonts w:ascii="Times New Roman" w:hAnsi="Times New Roman"/>
          <w:b/>
          <w:sz w:val="28"/>
          <w:szCs w:val="28"/>
        </w:rPr>
        <w:t>-Ю</w:t>
      </w:r>
      <w:r w:rsidR="004E594F">
        <w:rPr>
          <w:rFonts w:ascii="Times New Roman" w:hAnsi="Times New Roman"/>
          <w:b/>
          <w:sz w:val="28"/>
          <w:szCs w:val="28"/>
        </w:rPr>
        <w:t>ртовского</w:t>
      </w:r>
      <w:r w:rsidR="004E594F" w:rsidRPr="004E594F">
        <w:rPr>
          <w:rFonts w:ascii="Times New Roman" w:hAnsi="Times New Roman"/>
          <w:b/>
          <w:sz w:val="28"/>
          <w:szCs w:val="28"/>
        </w:rPr>
        <w:t xml:space="preserve"> </w:t>
      </w:r>
      <w:r w:rsidR="004E594F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  <w:r w:rsidR="004E594F" w:rsidRPr="004E594F">
        <w:rPr>
          <w:rFonts w:ascii="Times New Roman" w:hAnsi="Times New Roman"/>
          <w:b/>
          <w:sz w:val="28"/>
          <w:szCs w:val="28"/>
        </w:rPr>
        <w:t>» (ГБДОУ «Детский сад №1 «Радуга» с.Гендерген</w:t>
      </w:r>
    </w:p>
    <w:p w:rsidR="000C132A" w:rsidRDefault="005F38DC" w:rsidP="00983B87">
      <w:pPr>
        <w:tabs>
          <w:tab w:val="left" w:pos="3918"/>
        </w:tabs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1.2.</w:t>
      </w:r>
      <w:r w:rsidR="000E4EF8">
        <w:rPr>
          <w:rFonts w:ascii="Times New Roman" w:hAnsi="Times New Roman"/>
          <w:sz w:val="32"/>
          <w:szCs w:val="32"/>
        </w:rPr>
        <w:t xml:space="preserve">Тип ОУ: </w:t>
      </w:r>
      <w:r w:rsidR="004E594F">
        <w:rPr>
          <w:rFonts w:ascii="Times New Roman" w:hAnsi="Times New Roman"/>
          <w:sz w:val="32"/>
          <w:szCs w:val="32"/>
          <w:u w:val="single"/>
        </w:rPr>
        <w:t>государственное</w:t>
      </w:r>
      <w:r w:rsidR="000E4EF8">
        <w:rPr>
          <w:rFonts w:ascii="Times New Roman" w:hAnsi="Times New Roman"/>
          <w:sz w:val="32"/>
          <w:szCs w:val="32"/>
          <w:u w:val="single"/>
        </w:rPr>
        <w:t xml:space="preserve"> д</w:t>
      </w:r>
      <w:r w:rsidR="000E4EF8" w:rsidRPr="00A52A47">
        <w:rPr>
          <w:rFonts w:ascii="Times New Roman" w:hAnsi="Times New Roman"/>
          <w:sz w:val="32"/>
          <w:szCs w:val="32"/>
          <w:u w:val="single"/>
        </w:rPr>
        <w:t>ошкольное образовательное учреждение</w:t>
      </w:r>
    </w:p>
    <w:p w:rsidR="000E4EF8" w:rsidRPr="00A52A47" w:rsidRDefault="005F38DC" w:rsidP="00983B87">
      <w:pPr>
        <w:tabs>
          <w:tab w:val="left" w:pos="3918"/>
        </w:tabs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1.3.</w:t>
      </w:r>
      <w:r w:rsidR="000E4EF8">
        <w:rPr>
          <w:rFonts w:ascii="Times New Roman" w:hAnsi="Times New Roman"/>
          <w:sz w:val="32"/>
          <w:szCs w:val="32"/>
        </w:rPr>
        <w:t xml:space="preserve">Юридический адрес: </w:t>
      </w:r>
      <w:r w:rsidR="004E594F">
        <w:rPr>
          <w:rFonts w:ascii="Times New Roman" w:hAnsi="Times New Roman"/>
          <w:sz w:val="32"/>
          <w:szCs w:val="32"/>
          <w:u w:val="single"/>
        </w:rPr>
        <w:t xml:space="preserve"> 366238 Чеченская Республика Ножай-Юртовский район с.Гендерген, ул.А-Х.Кадырова 26</w:t>
      </w:r>
    </w:p>
    <w:p w:rsidR="00574D81" w:rsidRPr="00A52A47" w:rsidRDefault="00DC1617" w:rsidP="00574D81">
      <w:pPr>
        <w:tabs>
          <w:tab w:val="left" w:pos="3918"/>
        </w:tabs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>1.4.</w:t>
      </w:r>
      <w:r w:rsidR="000E4EF8">
        <w:rPr>
          <w:rFonts w:ascii="Times New Roman" w:hAnsi="Times New Roman"/>
          <w:sz w:val="32"/>
          <w:szCs w:val="32"/>
        </w:rPr>
        <w:t>Фактический адрес:</w:t>
      </w:r>
      <w:r w:rsidR="00574D81">
        <w:rPr>
          <w:rFonts w:ascii="Times New Roman" w:hAnsi="Times New Roman"/>
          <w:sz w:val="32"/>
          <w:szCs w:val="32"/>
          <w:u w:val="single"/>
        </w:rPr>
        <w:t xml:space="preserve"> 366238 Чеченская Республика Ножай-Юртовский район с.Гендерген, ул.А-Х.Кадырова 26</w:t>
      </w:r>
    </w:p>
    <w:p w:rsidR="000E4EF8" w:rsidRPr="000C132A" w:rsidRDefault="005F38DC" w:rsidP="000C132A">
      <w:pPr>
        <w:tabs>
          <w:tab w:val="left" w:pos="3918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="00DC1617">
        <w:rPr>
          <w:rFonts w:ascii="Times New Roman" w:hAnsi="Times New Roman"/>
          <w:sz w:val="32"/>
          <w:szCs w:val="32"/>
        </w:rPr>
        <w:t>5</w:t>
      </w:r>
      <w:r>
        <w:rPr>
          <w:rFonts w:ascii="Times New Roman" w:hAnsi="Times New Roman"/>
          <w:sz w:val="32"/>
          <w:szCs w:val="32"/>
        </w:rPr>
        <w:t>.</w:t>
      </w:r>
      <w:r w:rsidR="000E4EF8">
        <w:rPr>
          <w:rFonts w:ascii="Times New Roman" w:hAnsi="Times New Roman"/>
          <w:sz w:val="32"/>
          <w:szCs w:val="32"/>
        </w:rPr>
        <w:t xml:space="preserve">Руководитель </w:t>
      </w:r>
      <w:r w:rsidR="00574D81">
        <w:rPr>
          <w:rFonts w:ascii="Times New Roman" w:hAnsi="Times New Roman"/>
          <w:sz w:val="32"/>
          <w:szCs w:val="32"/>
        </w:rPr>
        <w:t>ГБ</w:t>
      </w:r>
      <w:r w:rsidR="000E4EF8">
        <w:rPr>
          <w:rFonts w:ascii="Times New Roman" w:hAnsi="Times New Roman"/>
          <w:sz w:val="32"/>
          <w:szCs w:val="32"/>
        </w:rPr>
        <w:t>ДОУ</w:t>
      </w:r>
      <w:r w:rsidR="00A22AFC">
        <w:rPr>
          <w:rFonts w:ascii="Times New Roman" w:hAnsi="Times New Roman"/>
          <w:sz w:val="32"/>
          <w:szCs w:val="32"/>
        </w:rPr>
        <w:t xml:space="preserve"> «Детский сад </w:t>
      </w:r>
      <w:r w:rsidR="009616CE" w:rsidRPr="009616CE">
        <w:rPr>
          <w:rFonts w:ascii="Times New Roman" w:hAnsi="Times New Roman"/>
          <w:sz w:val="32"/>
          <w:szCs w:val="32"/>
        </w:rPr>
        <w:t>№</w:t>
      </w:r>
      <w:r w:rsidR="00574D81">
        <w:rPr>
          <w:rFonts w:ascii="Times New Roman" w:hAnsi="Times New Roman"/>
          <w:sz w:val="32"/>
          <w:szCs w:val="32"/>
        </w:rPr>
        <w:t>1</w:t>
      </w:r>
      <w:r w:rsidR="009616CE" w:rsidRPr="009616CE">
        <w:rPr>
          <w:rFonts w:ascii="Times New Roman" w:hAnsi="Times New Roman"/>
          <w:sz w:val="32"/>
          <w:szCs w:val="32"/>
        </w:rPr>
        <w:t xml:space="preserve"> «</w:t>
      </w:r>
      <w:r w:rsidR="00574D81">
        <w:rPr>
          <w:rFonts w:ascii="Times New Roman" w:hAnsi="Times New Roman"/>
          <w:sz w:val="32"/>
          <w:szCs w:val="32"/>
        </w:rPr>
        <w:t>Радуга</w:t>
      </w:r>
      <w:r w:rsidR="00A22AFC">
        <w:rPr>
          <w:rFonts w:ascii="Times New Roman" w:hAnsi="Times New Roman"/>
          <w:sz w:val="32"/>
          <w:szCs w:val="32"/>
        </w:rPr>
        <w:t>»</w:t>
      </w:r>
      <w:r w:rsidR="000E4EF8">
        <w:rPr>
          <w:rFonts w:ascii="Times New Roman" w:hAnsi="Times New Roman"/>
          <w:sz w:val="32"/>
          <w:szCs w:val="32"/>
        </w:rPr>
        <w:t>:  заведующ</w:t>
      </w:r>
      <w:r w:rsidR="006E6568">
        <w:rPr>
          <w:rFonts w:ascii="Times New Roman" w:hAnsi="Times New Roman"/>
          <w:sz w:val="32"/>
          <w:szCs w:val="32"/>
        </w:rPr>
        <w:t>ая</w:t>
      </w:r>
      <w:r w:rsidR="000C132A">
        <w:rPr>
          <w:rFonts w:ascii="Times New Roman" w:hAnsi="Times New Roman"/>
          <w:sz w:val="32"/>
          <w:szCs w:val="32"/>
        </w:rPr>
        <w:t xml:space="preserve"> </w:t>
      </w:r>
      <w:r w:rsidR="00574D81">
        <w:rPr>
          <w:rFonts w:ascii="Times New Roman" w:hAnsi="Times New Roman"/>
          <w:sz w:val="32"/>
          <w:szCs w:val="32"/>
          <w:u w:val="single"/>
        </w:rPr>
        <w:t>Ахмадова Медни Бухадиевна</w:t>
      </w:r>
      <w:r w:rsidR="000E4EF8">
        <w:rPr>
          <w:rFonts w:ascii="Times New Roman" w:hAnsi="Times New Roman"/>
          <w:sz w:val="32"/>
          <w:szCs w:val="32"/>
        </w:rPr>
        <w:tab/>
      </w:r>
      <w:r w:rsidR="000E4EF8" w:rsidRPr="009616CE">
        <w:rPr>
          <w:rFonts w:ascii="Times New Roman" w:hAnsi="Times New Roman"/>
          <w:sz w:val="32"/>
          <w:szCs w:val="32"/>
          <w:u w:val="single"/>
        </w:rPr>
        <w:t xml:space="preserve">телефон: </w:t>
      </w:r>
      <w:r w:rsidR="00574D81">
        <w:rPr>
          <w:rFonts w:ascii="Times New Roman" w:hAnsi="Times New Roman"/>
          <w:sz w:val="32"/>
          <w:szCs w:val="32"/>
          <w:u w:val="single"/>
        </w:rPr>
        <w:t>89287832417</w:t>
      </w:r>
    </w:p>
    <w:p w:rsidR="000E4EF8" w:rsidRPr="000C132A" w:rsidRDefault="005F38DC" w:rsidP="00A22AFC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</w:t>
      </w:r>
      <w:r w:rsidRPr="00A22AFC">
        <w:rPr>
          <w:rFonts w:ascii="Times New Roman" w:hAnsi="Times New Roman"/>
          <w:sz w:val="32"/>
          <w:szCs w:val="32"/>
        </w:rPr>
        <w:t>.</w:t>
      </w:r>
      <w:r w:rsidR="00DC1617" w:rsidRPr="00A22AFC">
        <w:rPr>
          <w:rFonts w:ascii="Times New Roman" w:hAnsi="Times New Roman"/>
          <w:sz w:val="32"/>
          <w:szCs w:val="32"/>
        </w:rPr>
        <w:t>6</w:t>
      </w:r>
      <w:r w:rsidRPr="00A22AFC">
        <w:rPr>
          <w:rFonts w:ascii="Times New Roman" w:hAnsi="Times New Roman"/>
          <w:sz w:val="32"/>
          <w:szCs w:val="32"/>
        </w:rPr>
        <w:t xml:space="preserve">. </w:t>
      </w:r>
      <w:r w:rsidR="00A22AFC">
        <w:rPr>
          <w:rFonts w:ascii="Times New Roman" w:hAnsi="Times New Roman"/>
          <w:sz w:val="32"/>
          <w:szCs w:val="32"/>
        </w:rPr>
        <w:t xml:space="preserve"> </w:t>
      </w:r>
      <w:r w:rsidR="00A22AFC" w:rsidRPr="00237C4E">
        <w:rPr>
          <w:rFonts w:ascii="Times New Roman" w:hAnsi="Times New Roman"/>
          <w:sz w:val="32"/>
          <w:szCs w:val="32"/>
        </w:rPr>
        <w:t xml:space="preserve">Ответственные за мероприятияпо профилактике </w:t>
      </w:r>
      <w:r w:rsidR="00A22AFC">
        <w:rPr>
          <w:rFonts w:ascii="Times New Roman" w:hAnsi="Times New Roman"/>
          <w:sz w:val="32"/>
          <w:szCs w:val="32"/>
        </w:rPr>
        <w:t xml:space="preserve">ПДД в  ГБДОУ «Детский сад </w:t>
      </w:r>
      <w:r w:rsidR="00A22AFC" w:rsidRPr="009616CE">
        <w:rPr>
          <w:rFonts w:ascii="Times New Roman" w:hAnsi="Times New Roman"/>
          <w:sz w:val="32"/>
          <w:szCs w:val="32"/>
        </w:rPr>
        <w:t>№</w:t>
      </w:r>
      <w:r w:rsidR="00A22AFC">
        <w:rPr>
          <w:rFonts w:ascii="Times New Roman" w:hAnsi="Times New Roman"/>
          <w:sz w:val="32"/>
          <w:szCs w:val="32"/>
        </w:rPr>
        <w:t>1</w:t>
      </w:r>
      <w:r w:rsidR="00A22AFC" w:rsidRPr="009616CE">
        <w:rPr>
          <w:rFonts w:ascii="Times New Roman" w:hAnsi="Times New Roman"/>
          <w:sz w:val="32"/>
          <w:szCs w:val="32"/>
        </w:rPr>
        <w:t xml:space="preserve"> «</w:t>
      </w:r>
      <w:r w:rsidR="00A22AFC">
        <w:rPr>
          <w:rFonts w:ascii="Times New Roman" w:hAnsi="Times New Roman"/>
          <w:sz w:val="32"/>
          <w:szCs w:val="32"/>
        </w:rPr>
        <w:t>Радуга</w:t>
      </w:r>
      <w:r w:rsidR="00A22AFC" w:rsidRPr="009616CE">
        <w:rPr>
          <w:rFonts w:ascii="Times New Roman" w:hAnsi="Times New Roman"/>
          <w:sz w:val="32"/>
          <w:szCs w:val="32"/>
        </w:rPr>
        <w:t>»</w:t>
      </w:r>
      <w:r w:rsidR="00A22AFC">
        <w:rPr>
          <w:rFonts w:ascii="Times New Roman" w:hAnsi="Times New Roman"/>
          <w:sz w:val="32"/>
          <w:szCs w:val="32"/>
        </w:rPr>
        <w:t>:</w:t>
      </w:r>
      <w:r w:rsidR="00A22AFC" w:rsidRPr="009616CE">
        <w:rPr>
          <w:rFonts w:ascii="Times New Roman" w:hAnsi="Times New Roman"/>
          <w:sz w:val="32"/>
          <w:szCs w:val="32"/>
        </w:rPr>
        <w:t xml:space="preserve"> </w:t>
      </w:r>
      <w:r w:rsidR="00A22AFC">
        <w:rPr>
          <w:rFonts w:ascii="Times New Roman" w:hAnsi="Times New Roman"/>
          <w:sz w:val="32"/>
          <w:szCs w:val="32"/>
        </w:rPr>
        <w:t xml:space="preserve">старший воспитатель </w:t>
      </w:r>
      <w:r w:rsidR="00A22AFC">
        <w:rPr>
          <w:rFonts w:ascii="Times New Roman" w:hAnsi="Times New Roman"/>
          <w:sz w:val="32"/>
          <w:szCs w:val="32"/>
          <w:u w:val="single"/>
        </w:rPr>
        <w:t xml:space="preserve">Хажбекова Макка Абдулмуслимовна   </w:t>
      </w:r>
      <w:r w:rsidR="00A22AFC" w:rsidRPr="00FE6707">
        <w:rPr>
          <w:rFonts w:ascii="Times New Roman" w:hAnsi="Times New Roman"/>
          <w:sz w:val="32"/>
          <w:szCs w:val="32"/>
          <w:u w:val="single"/>
        </w:rPr>
        <w:t xml:space="preserve">телефон: </w:t>
      </w:r>
      <w:r w:rsidR="00A22AFC">
        <w:rPr>
          <w:rFonts w:ascii="Times New Roman" w:hAnsi="Times New Roman"/>
          <w:sz w:val="32"/>
          <w:szCs w:val="32"/>
          <w:u w:val="single"/>
        </w:rPr>
        <w:t>89298971686</w:t>
      </w:r>
    </w:p>
    <w:p w:rsidR="006E6568" w:rsidRDefault="005F38DC" w:rsidP="00A22AFC">
      <w:pPr>
        <w:pStyle w:val="a3"/>
        <w:tabs>
          <w:tab w:val="left" w:pos="6342"/>
        </w:tabs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</w:t>
      </w:r>
      <w:r w:rsidR="00DC1617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 xml:space="preserve">. </w:t>
      </w:r>
      <w:r w:rsidR="00A22AFC">
        <w:rPr>
          <w:rFonts w:ascii="Times New Roman" w:hAnsi="Times New Roman"/>
          <w:sz w:val="32"/>
          <w:szCs w:val="32"/>
        </w:rPr>
        <w:t xml:space="preserve"> </w:t>
      </w:r>
      <w:r w:rsidR="00A22AFC" w:rsidRPr="00DD0F39">
        <w:rPr>
          <w:rFonts w:ascii="Times New Roman" w:hAnsi="Times New Roman"/>
          <w:sz w:val="32"/>
          <w:szCs w:val="32"/>
        </w:rPr>
        <w:t xml:space="preserve">Количество </w:t>
      </w:r>
      <w:r w:rsidR="00A22AFC">
        <w:rPr>
          <w:rFonts w:ascii="Times New Roman" w:hAnsi="Times New Roman"/>
          <w:sz w:val="32"/>
          <w:szCs w:val="32"/>
        </w:rPr>
        <w:t xml:space="preserve">воспитанников: </w:t>
      </w:r>
      <w:r w:rsidR="0034488C">
        <w:rPr>
          <w:rFonts w:ascii="Times New Roman" w:hAnsi="Times New Roman"/>
          <w:sz w:val="32"/>
          <w:szCs w:val="32"/>
          <w:u w:val="single"/>
        </w:rPr>
        <w:t>110</w:t>
      </w:r>
      <w:r w:rsidR="00A22AFC">
        <w:rPr>
          <w:rFonts w:ascii="Times New Roman" w:hAnsi="Times New Roman"/>
          <w:sz w:val="32"/>
          <w:szCs w:val="32"/>
          <w:u w:val="single"/>
        </w:rPr>
        <w:t xml:space="preserve"> человек</w:t>
      </w:r>
    </w:p>
    <w:p w:rsidR="000E4EF8" w:rsidRPr="000C132A" w:rsidRDefault="00A22AFC" w:rsidP="000C132A">
      <w:pPr>
        <w:tabs>
          <w:tab w:val="left" w:pos="3918"/>
        </w:tabs>
        <w:spacing w:after="0"/>
        <w:ind w:left="29" w:right="-851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</w:t>
      </w:r>
      <w:r w:rsidR="005F38DC">
        <w:rPr>
          <w:rFonts w:ascii="Times New Roman" w:hAnsi="Times New Roman"/>
          <w:sz w:val="32"/>
          <w:szCs w:val="32"/>
        </w:rPr>
        <w:t>1.8.</w:t>
      </w:r>
      <w:r w:rsidR="0034488C" w:rsidRPr="0034488C">
        <w:rPr>
          <w:rFonts w:ascii="Times New Roman" w:hAnsi="Times New Roman"/>
          <w:sz w:val="32"/>
          <w:szCs w:val="32"/>
        </w:rPr>
        <w:t xml:space="preserve"> </w:t>
      </w:r>
      <w:r w:rsidR="0034488C">
        <w:rPr>
          <w:rFonts w:ascii="Times New Roman" w:hAnsi="Times New Roman"/>
          <w:sz w:val="32"/>
          <w:szCs w:val="32"/>
        </w:rPr>
        <w:t xml:space="preserve">Наличие уголка по ПДД: </w:t>
      </w:r>
      <w:r w:rsidR="0034488C" w:rsidRPr="0004381D">
        <w:rPr>
          <w:rFonts w:ascii="Times New Roman" w:hAnsi="Times New Roman"/>
          <w:sz w:val="32"/>
          <w:szCs w:val="32"/>
        </w:rPr>
        <w:t>уголки</w:t>
      </w:r>
      <w:r w:rsidR="0034488C">
        <w:rPr>
          <w:rFonts w:ascii="Times New Roman" w:hAnsi="Times New Roman"/>
          <w:sz w:val="32"/>
          <w:szCs w:val="32"/>
        </w:rPr>
        <w:t xml:space="preserve"> безопасности ДД в возрастных группах</w:t>
      </w:r>
    </w:p>
    <w:p w:rsidR="000E4EF8" w:rsidRPr="0034488C" w:rsidRDefault="005F38DC" w:rsidP="00983B87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1.9.</w:t>
      </w:r>
      <w:r w:rsidR="0034488C">
        <w:rPr>
          <w:rFonts w:ascii="Times New Roman" w:hAnsi="Times New Roman"/>
          <w:sz w:val="32"/>
          <w:szCs w:val="32"/>
        </w:rPr>
        <w:t>Наличие автобуса в ДОУ, предназначенного для перевозки обучающихся</w:t>
      </w:r>
      <w:r w:rsidR="000C132A">
        <w:rPr>
          <w:rFonts w:ascii="Times New Roman" w:hAnsi="Times New Roman"/>
          <w:sz w:val="32"/>
          <w:szCs w:val="32"/>
        </w:rPr>
        <w:t> </w:t>
      </w:r>
      <w:r w:rsidR="0034488C">
        <w:rPr>
          <w:rFonts w:ascii="Times New Roman" w:hAnsi="Times New Roman"/>
          <w:sz w:val="32"/>
          <w:szCs w:val="32"/>
        </w:rPr>
        <w:t>(воспитанников):</w:t>
      </w:r>
      <w:r w:rsidR="000C132A">
        <w:rPr>
          <w:rFonts w:ascii="Times New Roman" w:hAnsi="Times New Roman"/>
          <w:sz w:val="32"/>
          <w:szCs w:val="32"/>
        </w:rPr>
        <w:t> </w:t>
      </w:r>
      <w:r w:rsidR="0034488C" w:rsidRPr="00A52A47">
        <w:rPr>
          <w:rFonts w:ascii="Times New Roman" w:hAnsi="Times New Roman"/>
          <w:sz w:val="32"/>
          <w:szCs w:val="32"/>
          <w:u w:val="single"/>
        </w:rPr>
        <w:t>нет</w:t>
      </w:r>
      <w:r w:rsidR="000C132A">
        <w:rPr>
          <w:rFonts w:ascii="Times New Roman" w:hAnsi="Times New Roman"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1.10. </w:t>
      </w:r>
      <w:r w:rsidR="0034488C" w:rsidRPr="005F38DC">
        <w:rPr>
          <w:rFonts w:ascii="Times New Roman" w:hAnsi="Times New Roman"/>
          <w:sz w:val="32"/>
          <w:szCs w:val="32"/>
        </w:rPr>
        <w:t xml:space="preserve">Режим работы ДОУ: </w:t>
      </w:r>
      <w:r w:rsidR="0034488C" w:rsidRPr="005F38DC">
        <w:rPr>
          <w:rFonts w:ascii="Times New Roman" w:hAnsi="Times New Roman"/>
          <w:sz w:val="32"/>
          <w:szCs w:val="32"/>
          <w:u w:val="single"/>
        </w:rPr>
        <w:t>рабочие дни – с 07.</w:t>
      </w:r>
      <w:r w:rsidR="0034488C">
        <w:rPr>
          <w:rFonts w:ascii="Times New Roman" w:hAnsi="Times New Roman"/>
          <w:sz w:val="32"/>
          <w:szCs w:val="32"/>
          <w:u w:val="single"/>
        </w:rPr>
        <w:t>0</w:t>
      </w:r>
      <w:r w:rsidR="0034488C" w:rsidRPr="005F38DC">
        <w:rPr>
          <w:rFonts w:ascii="Times New Roman" w:hAnsi="Times New Roman"/>
          <w:sz w:val="32"/>
          <w:szCs w:val="32"/>
          <w:u w:val="single"/>
        </w:rPr>
        <w:t>0 до 1</w:t>
      </w:r>
      <w:r w:rsidR="0034488C">
        <w:rPr>
          <w:rFonts w:ascii="Times New Roman" w:hAnsi="Times New Roman"/>
          <w:sz w:val="32"/>
          <w:szCs w:val="32"/>
          <w:u w:val="single"/>
        </w:rPr>
        <w:t>9</w:t>
      </w:r>
      <w:r w:rsidR="0034488C" w:rsidRPr="005F38DC">
        <w:rPr>
          <w:rFonts w:ascii="Times New Roman" w:hAnsi="Times New Roman"/>
          <w:sz w:val="32"/>
          <w:szCs w:val="32"/>
          <w:u w:val="single"/>
        </w:rPr>
        <w:t>.00; нерабочие      дни – суббота, воскресенье, праздн</w:t>
      </w:r>
      <w:r w:rsidR="0034488C">
        <w:rPr>
          <w:rFonts w:ascii="Times New Roman" w:hAnsi="Times New Roman"/>
          <w:sz w:val="32"/>
          <w:szCs w:val="32"/>
          <w:u w:val="single"/>
        </w:rPr>
        <w:t>ичные дни</w:t>
      </w:r>
    </w:p>
    <w:p w:rsidR="000E4EF8" w:rsidRPr="0034488C" w:rsidRDefault="005F38DC" w:rsidP="005D618C">
      <w:pPr>
        <w:jc w:val="both"/>
        <w:rPr>
          <w:rFonts w:ascii="Times New Roman" w:hAnsi="Times New Roman"/>
          <w:sz w:val="32"/>
          <w:szCs w:val="32"/>
          <w:u w:val="single"/>
        </w:rPr>
      </w:pPr>
      <w:r>
        <w:rPr>
          <w:rFonts w:ascii="Times New Roman" w:hAnsi="Times New Roman"/>
          <w:sz w:val="32"/>
          <w:szCs w:val="32"/>
        </w:rPr>
        <w:t xml:space="preserve">1.11. </w:t>
      </w:r>
      <w:r w:rsidR="0034488C">
        <w:rPr>
          <w:rFonts w:ascii="Times New Roman" w:hAnsi="Times New Roman"/>
          <w:sz w:val="32"/>
          <w:szCs w:val="32"/>
        </w:rPr>
        <w:t>Официальный сайт ДОУ:</w:t>
      </w:r>
      <w:r w:rsidR="0034488C" w:rsidRPr="004005B1">
        <w:rPr>
          <w:rFonts w:ascii="Times New Roman" w:hAnsi="Times New Roman"/>
          <w:sz w:val="28"/>
          <w:szCs w:val="28"/>
        </w:rPr>
        <w:t xml:space="preserve">  </w:t>
      </w:r>
      <w:hyperlink r:id="rId9" w:history="1">
        <w:r w:rsidR="0034488C" w:rsidRPr="004005B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34488C" w:rsidRPr="004005B1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="0034488C" w:rsidRPr="004005B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edu</w:t>
        </w:r>
        <w:r w:rsidR="0034488C" w:rsidRPr="004005B1">
          <w:rPr>
            <w:rStyle w:val="a7"/>
            <w:rFonts w:ascii="Times New Roman" w:hAnsi="Times New Roman"/>
            <w:color w:val="auto"/>
            <w:sz w:val="28"/>
            <w:szCs w:val="28"/>
          </w:rPr>
          <w:t>95.</w:t>
        </w:r>
        <w:r w:rsidR="0034488C" w:rsidRPr="004005B1">
          <w:rPr>
            <w:rStyle w:val="a7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5F38DC" w:rsidRDefault="005F38DC" w:rsidP="005F38DC">
      <w:pPr>
        <w:pStyle w:val="a3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1.1</w:t>
      </w:r>
      <w:r w:rsidR="005D618C">
        <w:rPr>
          <w:rFonts w:ascii="Times New Roman" w:hAnsi="Times New Roman"/>
          <w:sz w:val="32"/>
          <w:szCs w:val="32"/>
        </w:rPr>
        <w:t>4</w:t>
      </w:r>
      <w:r>
        <w:rPr>
          <w:rFonts w:ascii="Times New Roman" w:hAnsi="Times New Roman"/>
          <w:sz w:val="32"/>
          <w:szCs w:val="32"/>
        </w:rPr>
        <w:t>.</w:t>
      </w:r>
      <w:r w:rsidR="000E4EF8">
        <w:rPr>
          <w:rFonts w:ascii="Times New Roman" w:hAnsi="Times New Roman"/>
          <w:sz w:val="32"/>
          <w:szCs w:val="32"/>
        </w:rPr>
        <w:t>Телефоны оперативных служб:</w:t>
      </w:r>
    </w:p>
    <w:p w:rsidR="000E4EF8" w:rsidRPr="00D829B0" w:rsidRDefault="00D829B0" w:rsidP="00D829B0">
      <w:pPr>
        <w:pStyle w:val="a3"/>
        <w:ind w:left="720"/>
        <w:jc w:val="both"/>
        <w:rPr>
          <w:rFonts w:ascii="Times New Roman" w:hAnsi="Times New Roman"/>
          <w:sz w:val="36"/>
          <w:szCs w:val="32"/>
        </w:rPr>
      </w:pPr>
      <w:r w:rsidRPr="00D829B0">
        <w:rPr>
          <w:rFonts w:ascii="Times New Roman" w:hAnsi="Times New Roman"/>
          <w:sz w:val="28"/>
          <w:szCs w:val="28"/>
        </w:rPr>
        <w:t xml:space="preserve"> </w:t>
      </w:r>
      <w:r w:rsidR="00335541" w:rsidRPr="00D829B0">
        <w:rPr>
          <w:rFonts w:ascii="Times New Roman" w:hAnsi="Times New Roman"/>
          <w:sz w:val="28"/>
          <w:szCs w:val="28"/>
        </w:rPr>
        <w:t>Служба спасения» по телефону 112;</w:t>
      </w:r>
      <w:r w:rsidR="00335541" w:rsidRPr="00D829B0">
        <w:rPr>
          <w:rFonts w:ascii="Times New Roman" w:hAnsi="Times New Roman"/>
          <w:sz w:val="36"/>
          <w:szCs w:val="32"/>
        </w:rPr>
        <w:t xml:space="preserve"> </w:t>
      </w:r>
    </w:p>
    <w:p w:rsidR="00335541" w:rsidRPr="00D829B0" w:rsidRDefault="00335541" w:rsidP="00D829B0">
      <w:pPr>
        <w:pStyle w:val="a3"/>
        <w:ind w:left="720"/>
        <w:jc w:val="both"/>
        <w:rPr>
          <w:rFonts w:ascii="Times New Roman" w:hAnsi="Times New Roman"/>
          <w:sz w:val="36"/>
          <w:szCs w:val="32"/>
        </w:rPr>
      </w:pPr>
      <w:r w:rsidRPr="00D829B0">
        <w:rPr>
          <w:rFonts w:ascii="Times New Roman" w:hAnsi="Times New Roman"/>
          <w:sz w:val="36"/>
          <w:szCs w:val="32"/>
        </w:rPr>
        <w:t xml:space="preserve"> </w:t>
      </w:r>
      <w:r w:rsidRPr="00D829B0">
        <w:rPr>
          <w:rFonts w:ascii="Times New Roman" w:hAnsi="Times New Roman"/>
          <w:sz w:val="28"/>
          <w:szCs w:val="28"/>
        </w:rPr>
        <w:t xml:space="preserve">Правоохранительные органы и службы экстренного реагирования: </w:t>
      </w:r>
    </w:p>
    <w:p w:rsidR="00335541" w:rsidRPr="00D829B0" w:rsidRDefault="00335541" w:rsidP="00D829B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D829B0">
        <w:rPr>
          <w:rFonts w:ascii="Times New Roman" w:hAnsi="Times New Roman"/>
          <w:sz w:val="28"/>
          <w:szCs w:val="28"/>
        </w:rPr>
        <w:t xml:space="preserve"> пожарная команда по телефонам « 01», 101; </w:t>
      </w:r>
    </w:p>
    <w:p w:rsidR="00335541" w:rsidRPr="00D829B0" w:rsidRDefault="00335541" w:rsidP="00D829B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D829B0">
        <w:rPr>
          <w:rFonts w:ascii="Times New Roman" w:hAnsi="Times New Roman"/>
          <w:sz w:val="28"/>
          <w:szCs w:val="28"/>
        </w:rPr>
        <w:t xml:space="preserve"> «Скорая помощь» по телефонам «03», 103;</w:t>
      </w:r>
    </w:p>
    <w:p w:rsidR="00335541" w:rsidRPr="00D829B0" w:rsidRDefault="00D829B0" w:rsidP="00D829B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335541" w:rsidRPr="00D829B0">
        <w:rPr>
          <w:rFonts w:ascii="Times New Roman" w:hAnsi="Times New Roman"/>
          <w:sz w:val="28"/>
          <w:szCs w:val="28"/>
        </w:rPr>
        <w:t xml:space="preserve"> -</w:t>
      </w:r>
      <w:r w:rsidR="00335541" w:rsidRPr="00D829B0">
        <w:rPr>
          <w:rFonts w:ascii="Times New Roman" w:hAnsi="Times New Roman"/>
          <w:color w:val="000000"/>
          <w:sz w:val="28"/>
        </w:rPr>
        <w:t>дежурная часть ФГКУ УВО ВНГ России по ЧРПЦО</w:t>
      </w:r>
      <w:r w:rsidR="00335541" w:rsidRPr="00D829B0">
        <w:rPr>
          <w:rFonts w:ascii="Times New Roman" w:hAnsi="Times New Roman"/>
          <w:sz w:val="28"/>
          <w:szCs w:val="28"/>
        </w:rPr>
        <w:t xml:space="preserve">, тел. 88712294337;             </w:t>
      </w:r>
    </w:p>
    <w:p w:rsidR="00335541" w:rsidRPr="00D829B0" w:rsidRDefault="00335541" w:rsidP="00D829B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D829B0">
        <w:rPr>
          <w:rFonts w:ascii="Times New Roman" w:hAnsi="Times New Roman"/>
          <w:sz w:val="28"/>
          <w:szCs w:val="28"/>
        </w:rPr>
        <w:t>- отделение УФСБ в Ножай-Юртовском районе, тел. 8(</w:t>
      </w:r>
      <w:r w:rsidRPr="00D829B0">
        <w:rPr>
          <w:rFonts w:ascii="Times New Roman" w:hAnsi="Times New Roman"/>
          <w:i/>
          <w:sz w:val="28"/>
          <w:szCs w:val="28"/>
        </w:rPr>
        <w:t>87126</w:t>
      </w:r>
      <w:r w:rsidRPr="00D829B0">
        <w:rPr>
          <w:rFonts w:ascii="Times New Roman" w:hAnsi="Times New Roman"/>
          <w:sz w:val="28"/>
          <w:szCs w:val="28"/>
        </w:rPr>
        <w:t xml:space="preserve">) 2-87-11; </w:t>
      </w:r>
    </w:p>
    <w:p w:rsidR="00D829B0" w:rsidRPr="00D829B0" w:rsidRDefault="00335541" w:rsidP="00D829B0">
      <w:pPr>
        <w:pStyle w:val="a3"/>
        <w:ind w:left="720"/>
        <w:jc w:val="both"/>
        <w:rPr>
          <w:rFonts w:ascii="Times New Roman" w:hAnsi="Times New Roman"/>
          <w:sz w:val="28"/>
        </w:rPr>
      </w:pPr>
      <w:r w:rsidRPr="00D829B0">
        <w:rPr>
          <w:rFonts w:ascii="Times New Roman" w:hAnsi="Times New Roman"/>
          <w:sz w:val="28"/>
          <w:szCs w:val="28"/>
        </w:rPr>
        <w:t xml:space="preserve">- ПСЧ – 30 ФГКУ муниципального района, </w:t>
      </w:r>
      <w:r w:rsidRPr="00D829B0">
        <w:rPr>
          <w:rFonts w:ascii="Times New Roman" w:hAnsi="Times New Roman"/>
          <w:sz w:val="28"/>
        </w:rPr>
        <w:t>тел. 8(</w:t>
      </w:r>
      <w:r w:rsidRPr="00D829B0">
        <w:rPr>
          <w:rFonts w:ascii="Times New Roman" w:hAnsi="Times New Roman"/>
          <w:i/>
          <w:sz w:val="28"/>
        </w:rPr>
        <w:t>87148</w:t>
      </w:r>
      <w:r w:rsidRPr="00D829B0">
        <w:rPr>
          <w:rFonts w:ascii="Times New Roman" w:hAnsi="Times New Roman"/>
          <w:sz w:val="28"/>
        </w:rPr>
        <w:t xml:space="preserve">) 2-22-96; </w:t>
      </w:r>
    </w:p>
    <w:p w:rsidR="00335541" w:rsidRPr="00D829B0" w:rsidRDefault="00335541" w:rsidP="00D829B0">
      <w:pPr>
        <w:pStyle w:val="a3"/>
        <w:ind w:left="720"/>
        <w:jc w:val="both"/>
        <w:rPr>
          <w:rFonts w:ascii="Times New Roman" w:hAnsi="Times New Roman"/>
          <w:sz w:val="28"/>
        </w:rPr>
      </w:pPr>
      <w:r w:rsidRPr="00D829B0">
        <w:rPr>
          <w:rFonts w:ascii="Times New Roman" w:hAnsi="Times New Roman"/>
          <w:sz w:val="28"/>
        </w:rPr>
        <w:t>- оперативный дежурный ЕДДС, тел. 8(</w:t>
      </w:r>
      <w:r w:rsidRPr="00D829B0">
        <w:rPr>
          <w:rFonts w:ascii="Times New Roman" w:hAnsi="Times New Roman"/>
          <w:i/>
          <w:sz w:val="28"/>
        </w:rPr>
        <w:t>87148</w:t>
      </w:r>
      <w:r w:rsidRPr="00D829B0">
        <w:rPr>
          <w:rFonts w:ascii="Times New Roman" w:hAnsi="Times New Roman"/>
          <w:sz w:val="28"/>
        </w:rPr>
        <w:t>) 2-23-33</w:t>
      </w:r>
    </w:p>
    <w:p w:rsidR="00D829B0" w:rsidRDefault="00D829B0" w:rsidP="00D829B0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D829B0">
        <w:rPr>
          <w:rFonts w:ascii="Times New Roman" w:hAnsi="Times New Roman"/>
          <w:sz w:val="28"/>
          <w:szCs w:val="28"/>
        </w:rPr>
        <w:t xml:space="preserve"> </w:t>
      </w:r>
    </w:p>
    <w:p w:rsidR="00BF3CA4" w:rsidRPr="000C132A" w:rsidRDefault="00335541" w:rsidP="000C132A">
      <w:pPr>
        <w:pStyle w:val="a3"/>
        <w:ind w:left="720"/>
        <w:jc w:val="both"/>
        <w:rPr>
          <w:rFonts w:ascii="Times New Roman" w:hAnsi="Times New Roman"/>
          <w:sz w:val="28"/>
        </w:rPr>
      </w:pPr>
      <w:r w:rsidRPr="00D829B0">
        <w:rPr>
          <w:rFonts w:ascii="Times New Roman" w:hAnsi="Times New Roman"/>
          <w:sz w:val="28"/>
          <w:szCs w:val="28"/>
        </w:rPr>
        <w:lastRenderedPageBreak/>
        <w:t>Вышестоящее руководство:</w:t>
      </w:r>
      <w:r w:rsidR="00D829B0">
        <w:rPr>
          <w:rFonts w:ascii="Times New Roman" w:hAnsi="Times New Roman"/>
          <w:sz w:val="28"/>
          <w:szCs w:val="28"/>
        </w:rPr>
        <w:t> </w:t>
      </w:r>
      <w:r w:rsidRPr="00D829B0">
        <w:rPr>
          <w:rFonts w:ascii="Times New Roman" w:hAnsi="Times New Roman"/>
          <w:sz w:val="28"/>
        </w:rPr>
        <w:t>Председатель</w:t>
      </w:r>
      <w:r w:rsidR="00D829B0" w:rsidRPr="00D829B0">
        <w:rPr>
          <w:rFonts w:ascii="Times New Roman" w:hAnsi="Times New Roman"/>
          <w:sz w:val="28"/>
        </w:rPr>
        <w:t> </w:t>
      </w:r>
      <w:r w:rsidRPr="00D829B0">
        <w:rPr>
          <w:rFonts w:ascii="Times New Roman" w:hAnsi="Times New Roman"/>
          <w:sz w:val="28"/>
        </w:rPr>
        <w:t>Комитета</w:t>
      </w:r>
      <w:r w:rsidR="00D829B0" w:rsidRPr="00D829B0">
        <w:rPr>
          <w:rFonts w:ascii="Times New Roman" w:hAnsi="Times New Roman"/>
          <w:sz w:val="28"/>
        </w:rPr>
        <w:t> </w:t>
      </w:r>
      <w:r w:rsidRPr="00D829B0">
        <w:rPr>
          <w:rFonts w:ascii="Times New Roman" w:hAnsi="Times New Roman"/>
          <w:sz w:val="28"/>
        </w:rPr>
        <w:t>Правительства Чеченской Республики</w:t>
      </w:r>
      <w:r w:rsidR="00D829B0">
        <w:rPr>
          <w:rFonts w:ascii="Times New Roman" w:hAnsi="Times New Roman"/>
          <w:sz w:val="28"/>
        </w:rPr>
        <w:t> </w:t>
      </w:r>
      <w:r w:rsidRPr="00D829B0">
        <w:rPr>
          <w:rFonts w:ascii="Times New Roman" w:hAnsi="Times New Roman"/>
          <w:sz w:val="28"/>
        </w:rPr>
        <w:t>по</w:t>
      </w:r>
      <w:r w:rsidR="00D829B0">
        <w:rPr>
          <w:rFonts w:ascii="Times New Roman" w:hAnsi="Times New Roman"/>
          <w:sz w:val="28"/>
        </w:rPr>
        <w:t> </w:t>
      </w:r>
      <w:r w:rsidRPr="00D829B0">
        <w:rPr>
          <w:rFonts w:ascii="Times New Roman" w:hAnsi="Times New Roman"/>
          <w:sz w:val="28"/>
        </w:rPr>
        <w:t>дошкольному</w:t>
      </w:r>
      <w:r w:rsidR="00D829B0">
        <w:rPr>
          <w:rFonts w:ascii="Times New Roman" w:hAnsi="Times New Roman"/>
          <w:sz w:val="28"/>
        </w:rPr>
        <w:t> </w:t>
      </w:r>
      <w:r w:rsidRPr="00D829B0">
        <w:rPr>
          <w:rFonts w:ascii="Times New Roman" w:hAnsi="Times New Roman"/>
          <w:sz w:val="28"/>
        </w:rPr>
        <w:t>образованию</w:t>
      </w:r>
      <w:r w:rsidR="00D829B0">
        <w:rPr>
          <w:rFonts w:ascii="Times New Roman" w:hAnsi="Times New Roman"/>
          <w:sz w:val="28"/>
        </w:rPr>
        <w:t> </w:t>
      </w:r>
      <w:r w:rsidRPr="00D829B0">
        <w:rPr>
          <w:rFonts w:ascii="Times New Roman" w:hAnsi="Times New Roman"/>
          <w:sz w:val="28"/>
        </w:rPr>
        <w:t>Джунаидов</w:t>
      </w:r>
      <w:r w:rsidR="00D829B0">
        <w:rPr>
          <w:rFonts w:ascii="Times New Roman" w:hAnsi="Times New Roman"/>
          <w:sz w:val="28"/>
        </w:rPr>
        <w:t> </w:t>
      </w:r>
      <w:r w:rsidRPr="00D829B0">
        <w:rPr>
          <w:rFonts w:ascii="Times New Roman" w:hAnsi="Times New Roman"/>
          <w:sz w:val="28"/>
        </w:rPr>
        <w:t xml:space="preserve">Асламбек Сираждиевич, тел.  8(8712) 29 58 50   </w:t>
      </w:r>
    </w:p>
    <w:p w:rsidR="004A57BA" w:rsidRDefault="004A57BA" w:rsidP="004A57BA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3E077B" w:rsidRPr="00BF3CA4" w:rsidRDefault="004A57BA" w:rsidP="004A57BA">
      <w:pPr>
        <w:pStyle w:val="a3"/>
        <w:ind w:left="36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3E077B" w:rsidRPr="00BF3CA4">
        <w:rPr>
          <w:rFonts w:ascii="Times New Roman" w:hAnsi="Times New Roman"/>
          <w:b/>
          <w:sz w:val="28"/>
          <w:szCs w:val="28"/>
        </w:rPr>
        <w:t xml:space="preserve">Приложение </w:t>
      </w:r>
    </w:p>
    <w:p w:rsidR="00602824" w:rsidRPr="00BF3CA4" w:rsidRDefault="00602824" w:rsidP="00602824">
      <w:pPr>
        <w:pStyle w:val="a3"/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3E077B" w:rsidRPr="00BF3CA4" w:rsidRDefault="004A57BA" w:rsidP="003E077B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E077B" w:rsidRPr="00BF3CA4">
        <w:rPr>
          <w:rFonts w:ascii="Times New Roman" w:hAnsi="Times New Roman"/>
          <w:sz w:val="28"/>
          <w:szCs w:val="28"/>
        </w:rPr>
        <w:t xml:space="preserve">.1 План мероприятий по </w:t>
      </w:r>
      <w:r w:rsidR="00143EF7" w:rsidRPr="00BF3CA4">
        <w:rPr>
          <w:rFonts w:ascii="Times New Roman" w:hAnsi="Times New Roman"/>
          <w:sz w:val="28"/>
          <w:szCs w:val="28"/>
        </w:rPr>
        <w:t xml:space="preserve">правилам  дорожного движения  </w:t>
      </w:r>
      <w:r w:rsidR="003E077B" w:rsidRPr="00BF3CA4">
        <w:rPr>
          <w:rFonts w:ascii="Times New Roman" w:hAnsi="Times New Roman"/>
          <w:sz w:val="28"/>
          <w:szCs w:val="28"/>
        </w:rPr>
        <w:t xml:space="preserve">среди воспитанников </w:t>
      </w:r>
      <w:r w:rsidR="00143EF7" w:rsidRPr="00BF3CA4">
        <w:rPr>
          <w:rFonts w:ascii="Times New Roman" w:hAnsi="Times New Roman"/>
          <w:sz w:val="28"/>
          <w:szCs w:val="28"/>
        </w:rPr>
        <w:t>ГБ</w:t>
      </w:r>
      <w:r w:rsidR="003E077B" w:rsidRPr="00BF3CA4">
        <w:rPr>
          <w:rFonts w:ascii="Times New Roman" w:hAnsi="Times New Roman"/>
          <w:sz w:val="28"/>
          <w:szCs w:val="28"/>
        </w:rPr>
        <w:t xml:space="preserve">ДОУ </w:t>
      </w:r>
      <w:r w:rsidR="00143EF7" w:rsidRPr="00BF3CA4">
        <w:rPr>
          <w:rFonts w:ascii="Times New Roman" w:hAnsi="Times New Roman"/>
          <w:sz w:val="28"/>
          <w:szCs w:val="28"/>
        </w:rPr>
        <w:t xml:space="preserve">«Детский сад </w:t>
      </w:r>
      <w:r w:rsidR="003E077B" w:rsidRPr="00BF3CA4">
        <w:rPr>
          <w:rFonts w:ascii="Times New Roman" w:hAnsi="Times New Roman"/>
          <w:sz w:val="28"/>
          <w:szCs w:val="28"/>
        </w:rPr>
        <w:t>№1</w:t>
      </w:r>
      <w:r w:rsidR="00143EF7" w:rsidRPr="00BF3CA4">
        <w:rPr>
          <w:rFonts w:ascii="Times New Roman" w:hAnsi="Times New Roman"/>
          <w:sz w:val="28"/>
          <w:szCs w:val="28"/>
        </w:rPr>
        <w:t xml:space="preserve"> </w:t>
      </w:r>
      <w:r w:rsidR="003E077B" w:rsidRPr="00BF3CA4">
        <w:rPr>
          <w:rFonts w:ascii="Times New Roman" w:hAnsi="Times New Roman"/>
          <w:sz w:val="28"/>
          <w:szCs w:val="28"/>
        </w:rPr>
        <w:t xml:space="preserve"> «</w:t>
      </w:r>
      <w:r w:rsidR="00143EF7" w:rsidRPr="00BF3CA4">
        <w:rPr>
          <w:rFonts w:ascii="Times New Roman" w:hAnsi="Times New Roman"/>
          <w:sz w:val="28"/>
          <w:szCs w:val="28"/>
        </w:rPr>
        <w:t>Радуга</w:t>
      </w:r>
      <w:r w:rsidR="003E077B" w:rsidRPr="00BF3CA4">
        <w:rPr>
          <w:rFonts w:ascii="Times New Roman" w:hAnsi="Times New Roman"/>
          <w:sz w:val="28"/>
          <w:szCs w:val="28"/>
        </w:rPr>
        <w:t xml:space="preserve">» </w:t>
      </w:r>
      <w:r w:rsidR="00143EF7" w:rsidRPr="00BF3CA4">
        <w:rPr>
          <w:rFonts w:ascii="Times New Roman" w:hAnsi="Times New Roman"/>
          <w:sz w:val="28"/>
          <w:szCs w:val="28"/>
        </w:rPr>
        <w:t>с.Гендерген</w:t>
      </w:r>
      <w:r w:rsidR="003E077B" w:rsidRPr="00BF3CA4">
        <w:rPr>
          <w:rFonts w:ascii="Times New Roman" w:hAnsi="Times New Roman"/>
          <w:sz w:val="28"/>
          <w:szCs w:val="28"/>
        </w:rPr>
        <w:t xml:space="preserve"> на 20</w:t>
      </w:r>
      <w:r w:rsidR="00143EF7" w:rsidRPr="00BF3CA4">
        <w:rPr>
          <w:rFonts w:ascii="Times New Roman" w:hAnsi="Times New Roman"/>
          <w:sz w:val="28"/>
          <w:szCs w:val="28"/>
        </w:rPr>
        <w:t>20</w:t>
      </w:r>
      <w:r w:rsidR="003E077B" w:rsidRPr="00BF3CA4">
        <w:rPr>
          <w:rFonts w:ascii="Times New Roman" w:hAnsi="Times New Roman"/>
          <w:sz w:val="28"/>
          <w:szCs w:val="28"/>
        </w:rPr>
        <w:t xml:space="preserve"> – 20</w:t>
      </w:r>
      <w:r w:rsidR="00143EF7" w:rsidRPr="00BF3CA4">
        <w:rPr>
          <w:rFonts w:ascii="Times New Roman" w:hAnsi="Times New Roman"/>
          <w:sz w:val="28"/>
          <w:szCs w:val="28"/>
        </w:rPr>
        <w:t>21</w:t>
      </w:r>
      <w:r w:rsidR="003E077B" w:rsidRPr="00BF3CA4">
        <w:rPr>
          <w:rFonts w:ascii="Times New Roman" w:hAnsi="Times New Roman"/>
          <w:sz w:val="28"/>
          <w:szCs w:val="28"/>
        </w:rPr>
        <w:t xml:space="preserve"> учебный год. </w:t>
      </w:r>
    </w:p>
    <w:p w:rsidR="003E077B" w:rsidRPr="00BF3CA4" w:rsidRDefault="003E077B" w:rsidP="003E077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2122A" w:rsidRPr="00BF3CA4" w:rsidRDefault="0042122A" w:rsidP="0042122A">
      <w:pPr>
        <w:spacing w:after="0" w:line="240" w:lineRule="auto"/>
        <w:ind w:left="340" w:right="357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F3CA4">
        <w:rPr>
          <w:rFonts w:ascii="Times New Roman" w:eastAsia="Times New Roman" w:hAnsi="Times New Roman"/>
          <w:b/>
          <w:bCs/>
          <w:sz w:val="28"/>
          <w:szCs w:val="28"/>
        </w:rPr>
        <w:t xml:space="preserve">План </w:t>
      </w:r>
    </w:p>
    <w:p w:rsidR="0042122A" w:rsidRPr="00BF3CA4" w:rsidRDefault="00143EF7" w:rsidP="00143EF7">
      <w:pPr>
        <w:spacing w:after="0" w:line="240" w:lineRule="auto"/>
        <w:ind w:left="340" w:right="357" w:firstLine="284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BF3CA4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143EF7" w:rsidRPr="00BF3CA4" w:rsidRDefault="00143EF7" w:rsidP="0042122A">
      <w:pPr>
        <w:spacing w:after="0" w:line="240" w:lineRule="auto"/>
        <w:ind w:left="340" w:right="357" w:firstLine="284"/>
        <w:jc w:val="center"/>
        <w:rPr>
          <w:rFonts w:ascii="Times New Roman" w:hAnsi="Times New Roman"/>
          <w:b/>
          <w:sz w:val="28"/>
          <w:szCs w:val="28"/>
        </w:rPr>
      </w:pPr>
      <w:r w:rsidRPr="00BF3CA4">
        <w:rPr>
          <w:rFonts w:ascii="Times New Roman" w:hAnsi="Times New Roman"/>
          <w:b/>
          <w:sz w:val="28"/>
          <w:szCs w:val="28"/>
        </w:rPr>
        <w:t xml:space="preserve">План мероприятий по правилам  дорожного движения  среди воспитанников ГБДОУ «Детский сад №1  «Радуга» с.Гендерген </w:t>
      </w:r>
    </w:p>
    <w:p w:rsidR="0042122A" w:rsidRPr="00BF3CA4" w:rsidRDefault="00143EF7" w:rsidP="00143EF7">
      <w:pPr>
        <w:spacing w:after="0" w:line="240" w:lineRule="auto"/>
        <w:ind w:left="340" w:right="357" w:firstLine="284"/>
        <w:jc w:val="center"/>
        <w:rPr>
          <w:rFonts w:ascii="Times New Roman" w:hAnsi="Times New Roman"/>
          <w:b/>
          <w:sz w:val="28"/>
          <w:szCs w:val="28"/>
        </w:rPr>
      </w:pPr>
      <w:r w:rsidRPr="00BF3CA4">
        <w:rPr>
          <w:rFonts w:ascii="Times New Roman" w:hAnsi="Times New Roman"/>
          <w:b/>
          <w:sz w:val="28"/>
          <w:szCs w:val="28"/>
        </w:rPr>
        <w:t>на 2020 – 2021 учебный год.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Актуальность.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        Внимание к проблеме предупреждения детско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го дорожно-транспортного травматизма возра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стает с каждым годом.  Безопасность пешехода во многом зависит от соблюдения им правил поведения на улице. Культура   безопасного поведения на дорогах  подразумевает неукоснительное соблюдение правил безопасности, умение применять их на практике. Толь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ко последовательное обучение детей правилам поведения и ориентации на улице поможет ре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шить эту проблему.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        Дошкольный возраст наиболее благоприятен для формирования устойчивых навыков и при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вычек.   Выработать привычку правильно вести себя на улице, умение ориентироваться в различной обстановке, воспитать в ребенке грамотного пе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шехода — ответственная задача  детско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го сада и семьи. 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        Обучение детей культуре безопасности на дорогах состоит  в  большом значении положительного примера в поведе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нии взрослых. Поэтому педагогам следует не только учитывать это са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мим, но и уделять значительное вни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мание работе с родителями. Родители должны осознать, что нельзя требовать от ре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бенка выполнения какого-либо пра</w:t>
      </w:r>
      <w:r w:rsidRPr="00BF3CA4">
        <w:rPr>
          <w:rFonts w:ascii="Times New Roman" w:hAnsi="Times New Roman"/>
          <w:sz w:val="28"/>
          <w:szCs w:val="28"/>
          <w:lang w:eastAsia="ru-RU"/>
        </w:rPr>
        <w:softHyphen/>
        <w:t>вила поведения, если взрослые сами не всегда ему следуют.</w:t>
      </w:r>
    </w:p>
    <w:p w:rsidR="002D150C" w:rsidRPr="00BF3CA4" w:rsidRDefault="002D150C" w:rsidP="002D150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В процессе обучения правилам и безопасности дорожного движения важны не только знания, но и развитие у воспитанников необходимых качеств, таких как внимание, память, мышление, координация движений, реакция на опасности. Полное обучение знаниям, умениям и навыкам безопасного поведения на дороге невозможно без выполнения детьми заданий с имитацией возможных ситуаций на дороге и в транспорте.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       Согласно ФГОС ДО  образовательные задачи решаются в совместной деятельности взрослого и детей, в самостоятельной деятельности взрослого и детей и в самостоятельной деятельности детей на основе комплексно-тематического планирования.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 xml:space="preserve">         Содержание психолого-педагогической работы в ДОУ дается по образовательным областям: «Социально-коммуникативное развитие», «Речевое развитие», «Художественно-эстетическое развитие», «Физическое развитие». Одно </w:t>
      </w:r>
      <w:r w:rsidRPr="00BF3CA4">
        <w:rPr>
          <w:rFonts w:ascii="Times New Roman" w:hAnsi="Times New Roman"/>
          <w:sz w:val="28"/>
          <w:szCs w:val="28"/>
          <w:lang w:eastAsia="ru-RU"/>
        </w:rPr>
        <w:lastRenderedPageBreak/>
        <w:t>из направлений «социально-коммуникативного развития» - это формирование основ безопасного поведения в быту, социуме, природе.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        В соответствии с Программой, в первой младшей группе формируются первичные представления о машинах, улице, дороге. Дети знакомятся с некоторыми видами транспортных средств.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          Во второй младшей группе дети знакомятся с правилами дорожного движения. Учатся различать проезжую часть дороги, тротуар, понимать значение сигналов светофора.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         В средней группе уточняют знания детей о назначении светофора и работе инспектора ДПС, знакомят со знаками дорожного движения, формируют навыки культурного поведения в общественном  транспорте.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        В старшей группе дети знакомятся с правилами дорожного движения, правилами передвижения пешеходов и велосипедистов, продолжают знакомится с дорожными знаками.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       В подготовительной к школе группе систематизируют знания детей об устройстве улицы, о дорожном движении, продолжают знакомить с дорожными знаками, воспитывают культуру поведения на улице, в общественном транспорте, расширяют представления детей о работе ГИБДД.     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Основные направления работы по обучению безопасному поведению на дороге: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1. Профилактическое направление: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Обеспечение знаний о транспортной среде города;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Предупреждение попаданий детей в различные «дорожные ловушки»;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Решение образовательных задач средствами систематических мероприятий.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2.Организационное: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Организация предметно-развивающей среды в ДОУ (по ПДД);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Определение уровней сформированности умений и навыков по ППД у воспитанников;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Изучение передового опыта, отбор и внедрение эффективных методик и технологий;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Пропаганда знаний о ПДД с использованием разнообразных методов и приемов.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Цель:</w:t>
      </w:r>
      <w:r w:rsidRPr="00BF3CA4">
        <w:rPr>
          <w:rFonts w:ascii="Times New Roman" w:hAnsi="Times New Roman"/>
          <w:sz w:val="28"/>
          <w:szCs w:val="28"/>
          <w:lang w:eastAsia="ru-RU"/>
        </w:rPr>
        <w:t xml:space="preserve">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села. 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r w:rsidRPr="00BF3CA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Задачи: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1.Освоить с детьми практические навыки поведения в различных ситуациях дорожного движения через систему обучающих занятий, игр, развлечений.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2.Организовать предметно-развивающей среды ДОУ.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3. Активизировать деятельность среди родителей воспитанников ДОУ по правилам дорожного движения и безопасному поведению на дороге.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4. Повысить профессиональную компетентность педагогов в области обучения дошкольников правилам дорожного движения.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5.Разработать комплекс мероприятий по формированию у детей навыков безопасного поведения на дороге.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lastRenderedPageBreak/>
        <w:t>6. Обеспечить консультативную помощь родителям по соблюдению правил поведения на улицах и дорогах с целью повышения ответственности за безопасность и жизнь детей.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 </w:t>
      </w:r>
      <w:r w:rsidRPr="00BF3CA4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Методы и технологии, применяемые в работе с воспитанниками</w:t>
      </w:r>
      <w:r w:rsidRPr="00BF3CA4">
        <w:rPr>
          <w:rFonts w:ascii="Times New Roman" w:hAnsi="Times New Roman"/>
          <w:sz w:val="28"/>
          <w:szCs w:val="28"/>
          <w:lang w:eastAsia="ru-RU"/>
        </w:rPr>
        <w:t>: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Интерактивный метод обучения.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Личностно-ориентированная технология.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Технология игрового обучения.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Метод наблюдения и беседы.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Методы активизации родителей и педагогов: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Обсуждение разных точек зрения.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Решение проблемных задач семейного воспитания.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Анализ родителями и педагогами поведения ребенка.</w:t>
      </w:r>
    </w:p>
    <w:p w:rsidR="002D150C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- Обращение к опыту родителей.</w:t>
      </w:r>
    </w:p>
    <w:p w:rsidR="00267CDF" w:rsidRPr="00BF3CA4" w:rsidRDefault="002D150C" w:rsidP="002D150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3CA4">
        <w:rPr>
          <w:rFonts w:ascii="Times New Roman" w:hAnsi="Times New Roman"/>
          <w:sz w:val="28"/>
          <w:szCs w:val="28"/>
          <w:lang w:eastAsia="ru-RU"/>
        </w:rPr>
        <w:t> Содержание психолого-педагогической работы с детьми по формирование основ безопасного поведения на улицах города.</w:t>
      </w:r>
    </w:p>
    <w:p w:rsidR="00267CDF" w:rsidRPr="008C078A" w:rsidRDefault="00267CDF" w:rsidP="002D150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0"/>
        <w:gridCol w:w="4819"/>
        <w:gridCol w:w="1843"/>
        <w:gridCol w:w="142"/>
        <w:gridCol w:w="1901"/>
      </w:tblGrid>
      <w:tr w:rsidR="002D150C" w:rsidRPr="002D20C3" w:rsidTr="00971EB4">
        <w:tc>
          <w:tcPr>
            <w:tcW w:w="640" w:type="dxa"/>
          </w:tcPr>
          <w:p w:rsidR="002D150C" w:rsidRPr="002D20C3" w:rsidRDefault="002D150C" w:rsidP="002D150C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2D20C3">
              <w:rPr>
                <w:rFonts w:ascii="Times New Roman" w:hAnsi="Times New Roman"/>
                <w:sz w:val="26"/>
                <w:szCs w:val="26"/>
              </w:rPr>
              <w:t>№</w:t>
            </w:r>
          </w:p>
        </w:tc>
        <w:tc>
          <w:tcPr>
            <w:tcW w:w="4819" w:type="dxa"/>
          </w:tcPr>
          <w:p w:rsidR="002D150C" w:rsidRPr="002D20C3" w:rsidRDefault="002D150C" w:rsidP="002D15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20C3">
              <w:rPr>
                <w:rFonts w:ascii="Times New Roman" w:hAnsi="Times New Roman"/>
                <w:sz w:val="26"/>
                <w:szCs w:val="26"/>
              </w:rPr>
              <w:t>Мероприятия</w:t>
            </w:r>
          </w:p>
        </w:tc>
        <w:tc>
          <w:tcPr>
            <w:tcW w:w="1843" w:type="dxa"/>
          </w:tcPr>
          <w:p w:rsidR="002D150C" w:rsidRPr="002D20C3" w:rsidRDefault="002D150C" w:rsidP="002D15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20C3">
              <w:rPr>
                <w:rFonts w:ascii="Times New Roman" w:hAnsi="Times New Roman"/>
                <w:sz w:val="26"/>
                <w:szCs w:val="26"/>
              </w:rPr>
              <w:t>Сроки</w:t>
            </w:r>
          </w:p>
        </w:tc>
        <w:tc>
          <w:tcPr>
            <w:tcW w:w="2043" w:type="dxa"/>
            <w:gridSpan w:val="2"/>
          </w:tcPr>
          <w:p w:rsidR="002D150C" w:rsidRPr="002D20C3" w:rsidRDefault="002D150C" w:rsidP="002D150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D20C3">
              <w:rPr>
                <w:rFonts w:ascii="Times New Roman" w:hAnsi="Times New Roman"/>
                <w:sz w:val="26"/>
                <w:szCs w:val="26"/>
              </w:rPr>
              <w:t>Ответственный</w:t>
            </w:r>
          </w:p>
        </w:tc>
      </w:tr>
      <w:tr w:rsidR="002D150C" w:rsidRPr="002D20C3" w:rsidTr="00971EB4">
        <w:tc>
          <w:tcPr>
            <w:tcW w:w="9345" w:type="dxa"/>
            <w:gridSpan w:val="5"/>
          </w:tcPr>
          <w:p w:rsidR="002D150C" w:rsidRPr="002512AA" w:rsidRDefault="002D150C" w:rsidP="002D1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Style w:val="a9"/>
                <w:rFonts w:ascii="Times New Roman" w:hAnsi="Times New Roman"/>
                <w:sz w:val="28"/>
                <w:szCs w:val="28"/>
              </w:rPr>
              <w:t>1.Организационная работа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819" w:type="dxa"/>
          </w:tcPr>
          <w:p w:rsidR="002D150C" w:rsidRPr="002512AA" w:rsidRDefault="002D150C" w:rsidP="00267C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Разработка, утверждение перспективного плана мероприятий по профилактике ДДТТ в ДОУ на 20</w:t>
            </w:r>
            <w:r w:rsidR="00267CDF" w:rsidRPr="002512AA">
              <w:rPr>
                <w:rFonts w:ascii="Times New Roman" w:hAnsi="Times New Roman"/>
                <w:sz w:val="28"/>
                <w:szCs w:val="28"/>
              </w:rPr>
              <w:t>20</w:t>
            </w:r>
            <w:r w:rsidRPr="002512AA">
              <w:rPr>
                <w:rFonts w:ascii="Times New Roman" w:hAnsi="Times New Roman"/>
                <w:sz w:val="28"/>
                <w:szCs w:val="28"/>
              </w:rPr>
              <w:t>-202</w:t>
            </w:r>
            <w:r w:rsidR="00267CDF" w:rsidRPr="002512AA">
              <w:rPr>
                <w:rFonts w:ascii="Times New Roman" w:hAnsi="Times New Roman"/>
                <w:sz w:val="28"/>
                <w:szCs w:val="28"/>
              </w:rPr>
              <w:t>1</w:t>
            </w:r>
            <w:r w:rsidRPr="002512AA"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Организация предметно-развивающей среды в группе по обучению детей правилам дорожного движения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Оформление информационного «уголка безопасности», папок-передвижек для родителей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Участие в проведение акций «Внимание дети!»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Сентябрь, май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2D150C" w:rsidRPr="002D20C3" w:rsidTr="00971EB4">
        <w:tc>
          <w:tcPr>
            <w:tcW w:w="9345" w:type="dxa"/>
            <w:gridSpan w:val="5"/>
          </w:tcPr>
          <w:p w:rsidR="002D150C" w:rsidRPr="002512AA" w:rsidRDefault="002D150C" w:rsidP="002D1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Style w:val="a9"/>
                <w:rFonts w:ascii="Times New Roman" w:hAnsi="Times New Roman"/>
                <w:sz w:val="28"/>
                <w:szCs w:val="28"/>
              </w:rPr>
              <w:t>2.Методическая работа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Выставка и обзор методической литературы по основам безопасности дорожного движения «В помощь воспитателю» - «Изучаем ПДД»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Май, август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Контроль за организацией работы с детьми по теме ПДД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  года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2.4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Консультация «Организация изучения правил дорожного движения с детьми в летний оздоровительный период»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Корректировка паспорта по обеспечению безопасности дорожного движения в ДОУ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50C" w:rsidRPr="002D20C3" w:rsidTr="00971EB4">
        <w:tc>
          <w:tcPr>
            <w:tcW w:w="9345" w:type="dxa"/>
            <w:gridSpan w:val="5"/>
          </w:tcPr>
          <w:p w:rsidR="002D150C" w:rsidRPr="002512AA" w:rsidRDefault="002D150C" w:rsidP="002D1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Style w:val="a9"/>
                <w:rFonts w:ascii="Times New Roman" w:hAnsi="Times New Roman"/>
                <w:sz w:val="28"/>
                <w:szCs w:val="28"/>
              </w:rPr>
              <w:t>3. Работа с детьми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lastRenderedPageBreak/>
              <w:t>3.1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Инструктажи  с воспитанниками: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- правила поведения на дороге;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- правила поведения на остановке и в транспорте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Август, апрель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2512A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Экскурсии и целевые прогулки: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 за движением пешеходов;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Наблюдение за движением транспорта;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Рассматривание видов транспорта;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Прогулка к пешеходному переходу.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по плану          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 воспитателей</w:t>
            </w: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Беседы с воспитанниками: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Моя улица;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Пешеходный переход;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Аккуратность гололёд на дороге вас спасёт;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Дорога не место для игр;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Какие бывают машины;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Что такое светофор;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поведения в автобусе;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Я велосипедист!;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дорожные, которые нужно знать;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Всем ребятам надо знать, как по улице шагать»;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Правила эти запомним друзья!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по плану          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 воспитателей</w:t>
            </w: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Сюжетно-ролевые игры: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Мы водители и пассажиры;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Водители и пешеходы;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Шофёры;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Служба спасения;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Скорая помощь;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Поездка на автомобиле;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по плану          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 воспитателей</w:t>
            </w: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Дидактические игры: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Можно-нельзя;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По земле, по воде, по воздуху;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Наша улица;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Красный, желтый, зеленый;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Найди такой же знак;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Собери автомобиль;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Транспорт;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Угадай вид транспорта по описанию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по плану          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 воспитателей</w:t>
            </w: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lastRenderedPageBreak/>
              <w:t>3.6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Подвижные игры:</w:t>
            </w:r>
          </w:p>
          <w:p w:rsidR="002D150C" w:rsidRPr="002512AA" w:rsidRDefault="002D150C" w:rsidP="002512A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Воробушек и автомобили;</w:t>
            </w:r>
          </w:p>
          <w:p w:rsidR="002D150C" w:rsidRPr="002512AA" w:rsidRDefault="002D150C" w:rsidP="002512A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Бегущий светофор;</w:t>
            </w:r>
          </w:p>
          <w:p w:rsidR="002D150C" w:rsidRPr="002512AA" w:rsidRDefault="002D150C" w:rsidP="002512A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Мы едем, едем, едем…;</w:t>
            </w:r>
          </w:p>
          <w:p w:rsidR="002D150C" w:rsidRPr="002512AA" w:rsidRDefault="002D150C" w:rsidP="002512A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Красный, желтый, зелёный;</w:t>
            </w:r>
          </w:p>
          <w:p w:rsidR="002D150C" w:rsidRPr="002512AA" w:rsidRDefault="002D150C" w:rsidP="002512A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Светофор;</w:t>
            </w:r>
          </w:p>
          <w:p w:rsidR="002D150C" w:rsidRPr="002512AA" w:rsidRDefault="002D150C" w:rsidP="002512AA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Поезд и лр.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по плану          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 воспитателей</w:t>
            </w: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4819" w:type="dxa"/>
          </w:tcPr>
          <w:p w:rsidR="002D150C" w:rsidRPr="00302C13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302C13"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Чтение художественной литературы: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С. Михалков «Моя улица», «Велосипед», «Скверная история»;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С. Маршак «Милиционер», «Мяч»;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А. Северный «Светофор»;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В. Семиренко «Запрещается-разрешается»;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В. Головко «Правила движения»;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Я. Пишумов «Машины», «Самый лучший пешеход», «Три сигнала светофора»;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В. Волков «В парке»;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М Пляцковский «Светофор»;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И. Лешкевич «Гололед»;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В. Степанов «Машины»;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В. Кожевников «Светофор»;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И. Серяков «Улица, где все спешат»;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И. и Л. Сандбери «Мальчик и сто автомобилей»;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О. Бедарев «Правила дорожные»;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Н. Кончаловская «Самокат».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по плану          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 воспитателей</w:t>
            </w: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Конструирование, рисование, лепка по ПДД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По плану           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воспитателей</w:t>
            </w: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Просмотр мультипликационных фильмов, презентаций, видеофильмов  по ПДД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По плану          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 воспитателей</w:t>
            </w: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2512AA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19" w:type="dxa"/>
          </w:tcPr>
          <w:p w:rsidR="002D150C" w:rsidRPr="002512AA" w:rsidRDefault="002D150C" w:rsidP="00267C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 xml:space="preserve">Конкурс детских рисунков по ПДД  </w:t>
            </w:r>
            <w:r w:rsidR="00267CDF" w:rsidRPr="00251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7CDF" w:rsidRPr="002512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512AA">
              <w:rPr>
                <w:rFonts w:ascii="Times New Roman" w:hAnsi="Times New Roman"/>
                <w:sz w:val="28"/>
                <w:szCs w:val="28"/>
              </w:rPr>
              <w:t xml:space="preserve"> «Безопасные дороги детям»</w:t>
            </w:r>
          </w:p>
        </w:tc>
        <w:tc>
          <w:tcPr>
            <w:tcW w:w="1985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901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971EB4">
        <w:tc>
          <w:tcPr>
            <w:tcW w:w="9345" w:type="dxa"/>
            <w:gridSpan w:val="5"/>
          </w:tcPr>
          <w:p w:rsidR="002D150C" w:rsidRPr="002512AA" w:rsidRDefault="002D150C" w:rsidP="002D1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Style w:val="a9"/>
                <w:rFonts w:ascii="Times New Roman" w:hAnsi="Times New Roman"/>
                <w:sz w:val="28"/>
                <w:szCs w:val="28"/>
              </w:rPr>
              <w:t>4.Работа с родителями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Консультации: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Как знакомить детей с правилами дорожного движения;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Чем опасен гололед;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Учить безопасности – это важно;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Индивидуальные беседы с родителями о соблюдении правил безопасности детей на дороге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 течение </w:t>
            </w:r>
            <w:r w:rsidRPr="002512AA">
              <w:rPr>
                <w:rFonts w:ascii="Times New Roman" w:hAnsi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lastRenderedPageBreak/>
              <w:t>Воспитатели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Анкетирование родителей воспитанников  старшей и подготовительной групп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4.3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2512AA">
              <w:rPr>
                <w:sz w:val="28"/>
                <w:szCs w:val="28"/>
              </w:rPr>
              <w:t>Общее родительское собрание на тему «Типичные случаи детского травматизма и меры его предупреждения»</w:t>
            </w:r>
          </w:p>
          <w:p w:rsidR="002D150C" w:rsidRPr="002512AA" w:rsidRDefault="002D150C" w:rsidP="002D150C">
            <w:pPr>
              <w:pStyle w:val="a8"/>
              <w:spacing w:before="0" w:beforeAutospacing="0" w:after="0" w:afterAutospacing="0"/>
              <w:rPr>
                <w:sz w:val="28"/>
                <w:szCs w:val="28"/>
              </w:rPr>
            </w:pPr>
            <w:r w:rsidRPr="002512AA">
              <w:rPr>
                <w:sz w:val="28"/>
                <w:szCs w:val="28"/>
              </w:rPr>
              <w:t>Разработка безопасного маршрута от дома к детскому саду.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сентябрь, май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август, сентябрь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Заведующий,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4.4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Родительские собрания в группах (освещение вопросов по профилактике ДТТ)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4.5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Оформление информационного стенда для родителей по ПДД: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О правилах дорожного движения;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Взрослые, вам подражают!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Обучение детей правилам дорожного движения;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Безопасность ребенка в автомобиле;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Дорога в зимний период времени.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4.6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Памятки  для  родителей: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Соблюдаем правила дорожного движения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Безопасность ребенка в автомобиле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Дорожная безопасность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Безопасность дошкольника</w:t>
            </w:r>
          </w:p>
          <w:p w:rsidR="002D150C" w:rsidRPr="002512AA" w:rsidRDefault="002D150C" w:rsidP="00302C13">
            <w:pPr>
              <w:spacing w:after="0" w:line="240" w:lineRule="auto"/>
              <w:ind w:left="36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512AA">
              <w:rPr>
                <w:rFonts w:ascii="Times New Roman" w:hAnsi="Times New Roman"/>
                <w:sz w:val="28"/>
                <w:szCs w:val="28"/>
                <w:lang w:eastAsia="ru-RU"/>
              </w:rPr>
              <w:t>Как предотвратить опасность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</w:tr>
      <w:tr w:rsidR="002D150C" w:rsidRPr="002D20C3" w:rsidTr="00971EB4">
        <w:tc>
          <w:tcPr>
            <w:tcW w:w="9345" w:type="dxa"/>
            <w:gridSpan w:val="5"/>
          </w:tcPr>
          <w:p w:rsidR="002D150C" w:rsidRPr="002512AA" w:rsidRDefault="002D150C" w:rsidP="002D15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Style w:val="a9"/>
                <w:rFonts w:ascii="Times New Roman" w:hAnsi="Times New Roman"/>
                <w:sz w:val="28"/>
                <w:szCs w:val="28"/>
              </w:rPr>
              <w:t>5. Взаимодействие с ОГИБДД</w:t>
            </w:r>
          </w:p>
        </w:tc>
      </w:tr>
      <w:tr w:rsidR="002D150C" w:rsidRPr="002D20C3" w:rsidTr="00971EB4">
        <w:tc>
          <w:tcPr>
            <w:tcW w:w="640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5.1</w:t>
            </w:r>
          </w:p>
        </w:tc>
        <w:tc>
          <w:tcPr>
            <w:tcW w:w="4819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Участие в конкурсах, акциях и др. мероприятиях, организованных отделом ГИБДД</w:t>
            </w:r>
          </w:p>
        </w:tc>
        <w:tc>
          <w:tcPr>
            <w:tcW w:w="1843" w:type="dxa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043" w:type="dxa"/>
            <w:gridSpan w:val="2"/>
          </w:tcPr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512AA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  <w:p w:rsidR="002D150C" w:rsidRPr="002512AA" w:rsidRDefault="002D150C" w:rsidP="002D150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2122A" w:rsidRPr="00467CC2" w:rsidRDefault="0042122A" w:rsidP="002D150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E4EF8" w:rsidRPr="0047619F" w:rsidRDefault="000E4EF8" w:rsidP="00983B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4EF8" w:rsidRPr="0047619F" w:rsidRDefault="000E4EF8" w:rsidP="00983B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4EF8" w:rsidRPr="0047619F" w:rsidRDefault="000E4EF8" w:rsidP="00983B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4EF8" w:rsidRPr="0047619F" w:rsidRDefault="000E4EF8" w:rsidP="00983B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4EF8" w:rsidRPr="0047619F" w:rsidRDefault="000E4EF8" w:rsidP="00983B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4EF8" w:rsidRDefault="000E4EF8" w:rsidP="00983B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4EF8" w:rsidRDefault="000E4EF8" w:rsidP="00983B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4EF8" w:rsidRDefault="000E4EF8" w:rsidP="00983B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0E4EF8" w:rsidRDefault="000E4EF8" w:rsidP="00983B87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CA694E" w:rsidRDefault="00CA694E" w:rsidP="00983B87">
      <w:pPr>
        <w:jc w:val="both"/>
      </w:pPr>
    </w:p>
    <w:sectPr w:rsidR="00CA694E" w:rsidSect="00E4169C">
      <w:footerReference w:type="default" r:id="rId10"/>
      <w:pgSz w:w="11906" w:h="16838"/>
      <w:pgMar w:top="1134" w:right="567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1344" w:rsidRDefault="00BC1344" w:rsidP="004E594F">
      <w:pPr>
        <w:spacing w:after="0" w:line="240" w:lineRule="auto"/>
      </w:pPr>
      <w:r>
        <w:separator/>
      </w:r>
    </w:p>
  </w:endnote>
  <w:endnote w:type="continuationSeparator" w:id="1">
    <w:p w:rsidR="00BC1344" w:rsidRDefault="00BC1344" w:rsidP="004E5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69C" w:rsidRDefault="00E4169C">
    <w:pPr>
      <w:pStyle w:val="ac"/>
      <w:jc w:val="center"/>
    </w:pPr>
  </w:p>
  <w:p w:rsidR="00951342" w:rsidRDefault="00951342" w:rsidP="00951342">
    <w:pPr>
      <w:pStyle w:val="ac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1344" w:rsidRDefault="00BC1344" w:rsidP="004E594F">
      <w:pPr>
        <w:spacing w:after="0" w:line="240" w:lineRule="auto"/>
      </w:pPr>
      <w:r>
        <w:separator/>
      </w:r>
    </w:p>
  </w:footnote>
  <w:footnote w:type="continuationSeparator" w:id="1">
    <w:p w:rsidR="00BC1344" w:rsidRDefault="00BC1344" w:rsidP="004E5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03F6"/>
    <w:multiLevelType w:val="multilevel"/>
    <w:tmpl w:val="2738F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CC746D"/>
    <w:multiLevelType w:val="multilevel"/>
    <w:tmpl w:val="AB2AF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F334A8A"/>
    <w:multiLevelType w:val="hybridMultilevel"/>
    <w:tmpl w:val="CD223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D34DF"/>
    <w:multiLevelType w:val="multilevel"/>
    <w:tmpl w:val="2B7C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E91654A"/>
    <w:multiLevelType w:val="hybridMultilevel"/>
    <w:tmpl w:val="439C1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42EEA"/>
    <w:multiLevelType w:val="hybridMultilevel"/>
    <w:tmpl w:val="747400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B4652"/>
    <w:multiLevelType w:val="multilevel"/>
    <w:tmpl w:val="0782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32A635A8"/>
    <w:multiLevelType w:val="multilevel"/>
    <w:tmpl w:val="7B260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3A1C15E1"/>
    <w:multiLevelType w:val="multilevel"/>
    <w:tmpl w:val="24C29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3CFD6ABB"/>
    <w:multiLevelType w:val="multilevel"/>
    <w:tmpl w:val="8814E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40F36F47"/>
    <w:multiLevelType w:val="hybridMultilevel"/>
    <w:tmpl w:val="7450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1B40E6"/>
    <w:multiLevelType w:val="hybridMultilevel"/>
    <w:tmpl w:val="020A728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C37ACF"/>
    <w:multiLevelType w:val="multilevel"/>
    <w:tmpl w:val="6DE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B6E01E7"/>
    <w:multiLevelType w:val="multilevel"/>
    <w:tmpl w:val="2F64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BFC59DA"/>
    <w:multiLevelType w:val="hybridMultilevel"/>
    <w:tmpl w:val="5C0EE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CD67FB"/>
    <w:multiLevelType w:val="multilevel"/>
    <w:tmpl w:val="89E0F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A9B3827"/>
    <w:multiLevelType w:val="multilevel"/>
    <w:tmpl w:val="FB96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01306D7"/>
    <w:multiLevelType w:val="multilevel"/>
    <w:tmpl w:val="D7CAFC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6" w:hanging="390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sz w:val="24"/>
      </w:rPr>
    </w:lvl>
  </w:abstractNum>
  <w:abstractNum w:abstractNumId="18">
    <w:nsid w:val="7140698D"/>
    <w:multiLevelType w:val="multilevel"/>
    <w:tmpl w:val="2F2C1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737F1394"/>
    <w:multiLevelType w:val="hybridMultilevel"/>
    <w:tmpl w:val="BEB4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C668A2"/>
    <w:multiLevelType w:val="hybridMultilevel"/>
    <w:tmpl w:val="9F1447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94116C7"/>
    <w:multiLevelType w:val="hybridMultilevel"/>
    <w:tmpl w:val="EE8C19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0"/>
  </w:num>
  <w:num w:numId="5">
    <w:abstractNumId w:val="19"/>
  </w:num>
  <w:num w:numId="6">
    <w:abstractNumId w:val="20"/>
  </w:num>
  <w:num w:numId="7">
    <w:abstractNumId w:val="5"/>
  </w:num>
  <w:num w:numId="8">
    <w:abstractNumId w:val="16"/>
  </w:num>
  <w:num w:numId="9">
    <w:abstractNumId w:val="12"/>
  </w:num>
  <w:num w:numId="10">
    <w:abstractNumId w:val="15"/>
  </w:num>
  <w:num w:numId="11">
    <w:abstractNumId w:val="18"/>
  </w:num>
  <w:num w:numId="12">
    <w:abstractNumId w:val="13"/>
  </w:num>
  <w:num w:numId="13">
    <w:abstractNumId w:val="7"/>
  </w:num>
  <w:num w:numId="14">
    <w:abstractNumId w:val="9"/>
  </w:num>
  <w:num w:numId="15">
    <w:abstractNumId w:val="1"/>
  </w:num>
  <w:num w:numId="16">
    <w:abstractNumId w:val="6"/>
  </w:num>
  <w:num w:numId="17">
    <w:abstractNumId w:val="0"/>
  </w:num>
  <w:num w:numId="18">
    <w:abstractNumId w:val="3"/>
  </w:num>
  <w:num w:numId="19">
    <w:abstractNumId w:val="8"/>
  </w:num>
  <w:num w:numId="20">
    <w:abstractNumId w:val="2"/>
  </w:num>
  <w:num w:numId="21">
    <w:abstractNumId w:val="2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4EF8"/>
    <w:rsid w:val="0004381D"/>
    <w:rsid w:val="00044DE6"/>
    <w:rsid w:val="000B00B3"/>
    <w:rsid w:val="000C132A"/>
    <w:rsid w:val="000E4EF8"/>
    <w:rsid w:val="00112D04"/>
    <w:rsid w:val="00133ADB"/>
    <w:rsid w:val="00143EF7"/>
    <w:rsid w:val="001A37BD"/>
    <w:rsid w:val="00204DF3"/>
    <w:rsid w:val="002512AA"/>
    <w:rsid w:val="0026209D"/>
    <w:rsid w:val="00267CDF"/>
    <w:rsid w:val="00276030"/>
    <w:rsid w:val="0029486D"/>
    <w:rsid w:val="002C5EA0"/>
    <w:rsid w:val="002D150C"/>
    <w:rsid w:val="003024A5"/>
    <w:rsid w:val="00302C13"/>
    <w:rsid w:val="0030703B"/>
    <w:rsid w:val="00335541"/>
    <w:rsid w:val="0034488C"/>
    <w:rsid w:val="0038624E"/>
    <w:rsid w:val="003A7414"/>
    <w:rsid w:val="003B165B"/>
    <w:rsid w:val="003E077B"/>
    <w:rsid w:val="003E3C69"/>
    <w:rsid w:val="004005B1"/>
    <w:rsid w:val="0042122A"/>
    <w:rsid w:val="0047619F"/>
    <w:rsid w:val="004A57BA"/>
    <w:rsid w:val="004E594F"/>
    <w:rsid w:val="00541720"/>
    <w:rsid w:val="00574D81"/>
    <w:rsid w:val="005D618C"/>
    <w:rsid w:val="005F38DC"/>
    <w:rsid w:val="005F51B9"/>
    <w:rsid w:val="00602824"/>
    <w:rsid w:val="00610A58"/>
    <w:rsid w:val="00695FFE"/>
    <w:rsid w:val="006B6272"/>
    <w:rsid w:val="006E6568"/>
    <w:rsid w:val="007059D0"/>
    <w:rsid w:val="00710B61"/>
    <w:rsid w:val="00742C82"/>
    <w:rsid w:val="007F5AA8"/>
    <w:rsid w:val="00803F80"/>
    <w:rsid w:val="008045C2"/>
    <w:rsid w:val="0087701D"/>
    <w:rsid w:val="008935AA"/>
    <w:rsid w:val="008C221C"/>
    <w:rsid w:val="0090624B"/>
    <w:rsid w:val="00951342"/>
    <w:rsid w:val="009616CE"/>
    <w:rsid w:val="00971EB4"/>
    <w:rsid w:val="0097794F"/>
    <w:rsid w:val="00983B87"/>
    <w:rsid w:val="009C7892"/>
    <w:rsid w:val="00A22AFC"/>
    <w:rsid w:val="00A9079B"/>
    <w:rsid w:val="00B12494"/>
    <w:rsid w:val="00B161F3"/>
    <w:rsid w:val="00B22048"/>
    <w:rsid w:val="00B61C0C"/>
    <w:rsid w:val="00BC1344"/>
    <w:rsid w:val="00BC6149"/>
    <w:rsid w:val="00BF3CA4"/>
    <w:rsid w:val="00C436E3"/>
    <w:rsid w:val="00C72856"/>
    <w:rsid w:val="00C850CC"/>
    <w:rsid w:val="00CA694E"/>
    <w:rsid w:val="00D33FCB"/>
    <w:rsid w:val="00D829B0"/>
    <w:rsid w:val="00DB20EC"/>
    <w:rsid w:val="00DC1617"/>
    <w:rsid w:val="00DD4AB1"/>
    <w:rsid w:val="00DE332D"/>
    <w:rsid w:val="00E26196"/>
    <w:rsid w:val="00E4169C"/>
    <w:rsid w:val="00E65DCB"/>
    <w:rsid w:val="00E738E3"/>
    <w:rsid w:val="00EE09D5"/>
    <w:rsid w:val="00F4537E"/>
    <w:rsid w:val="00F73EE5"/>
    <w:rsid w:val="00FB4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E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EF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unhideWhenUsed/>
    <w:rsid w:val="0047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618C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rsid w:val="002D15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rsid w:val="002D150C"/>
    <w:rPr>
      <w:b/>
      <w:bCs/>
    </w:rPr>
  </w:style>
  <w:style w:type="paragraph" w:styleId="aa">
    <w:name w:val="header"/>
    <w:basedOn w:val="a"/>
    <w:link w:val="ab"/>
    <w:uiPriority w:val="99"/>
    <w:semiHidden/>
    <w:unhideWhenUsed/>
    <w:rsid w:val="004E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E594F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4E59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E594F"/>
    <w:rPr>
      <w:rFonts w:ascii="Calibri" w:eastAsia="Calibri" w:hAnsi="Calibri" w:cs="Times New Roman"/>
    </w:rPr>
  </w:style>
  <w:style w:type="paragraph" w:styleId="ae">
    <w:name w:val="List Paragraph"/>
    <w:basedOn w:val="a"/>
    <w:uiPriority w:val="34"/>
    <w:qFormat/>
    <w:rsid w:val="00302C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E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4EF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E4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4EF8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unhideWhenUsed/>
    <w:rsid w:val="004761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5D61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du9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6DB1D6-15B0-4CC3-8154-FAF961110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1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садик</cp:lastModifiedBy>
  <cp:revision>20</cp:revision>
  <cp:lastPrinted>2021-02-03T07:57:00Z</cp:lastPrinted>
  <dcterms:created xsi:type="dcterms:W3CDTF">2018-11-12T06:08:00Z</dcterms:created>
  <dcterms:modified xsi:type="dcterms:W3CDTF">2021-12-22T08:49:00Z</dcterms:modified>
</cp:coreProperties>
</file>